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B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 w14:paraId="7800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2023-202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4学年“十佳班集体”候选班集体情况</w:t>
      </w:r>
    </w:p>
    <w:p w14:paraId="7189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班级：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831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572"/>
        <w:gridCol w:w="5"/>
        <w:gridCol w:w="2189"/>
        <w:gridCol w:w="1634"/>
      </w:tblGrid>
      <w:tr w14:paraId="0A6E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6B08BE7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5400" w:type="dxa"/>
            <w:gridSpan w:val="4"/>
            <w:vAlign w:val="top"/>
          </w:tcPr>
          <w:p w14:paraId="1B08ED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C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41030A6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572" w:type="dxa"/>
            <w:vAlign w:val="top"/>
          </w:tcPr>
          <w:p w14:paraId="213C01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 w14:paraId="77066E1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 w14:paraId="32CAC0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7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1F9EE94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72" w:type="dxa"/>
            <w:vAlign w:val="top"/>
          </w:tcPr>
          <w:p w14:paraId="7BFCEE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 w14:paraId="2C240A9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 w14:paraId="3759F1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54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5058DC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四六级通过人数</w:t>
            </w:r>
          </w:p>
        </w:tc>
        <w:tc>
          <w:tcPr>
            <w:tcW w:w="1572" w:type="dxa"/>
            <w:vAlign w:val="top"/>
          </w:tcPr>
          <w:p w14:paraId="3863A5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 w14:paraId="0417A0D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 w14:paraId="123647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77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14" w:type="dxa"/>
            <w:gridSpan w:val="5"/>
            <w:vAlign w:val="center"/>
          </w:tcPr>
          <w:p w14:paraId="57968C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学分绩点情况</w:t>
            </w:r>
          </w:p>
        </w:tc>
      </w:tr>
      <w:tr w14:paraId="04C4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5CA421C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绩点≥3.0人数</w:t>
            </w:r>
          </w:p>
        </w:tc>
        <w:tc>
          <w:tcPr>
            <w:tcW w:w="1572" w:type="dxa"/>
            <w:vAlign w:val="top"/>
          </w:tcPr>
          <w:p w14:paraId="2BCF5F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 w14:paraId="60566E8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 w14:paraId="394D88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04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220CB59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绩点＜2.0人数</w:t>
            </w:r>
          </w:p>
        </w:tc>
        <w:tc>
          <w:tcPr>
            <w:tcW w:w="1572" w:type="dxa"/>
            <w:vAlign w:val="top"/>
          </w:tcPr>
          <w:p w14:paraId="48836C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 w14:paraId="5729B6A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 w14:paraId="27C9B5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C8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4EA076C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班级平均绩点</w:t>
            </w:r>
          </w:p>
        </w:tc>
        <w:tc>
          <w:tcPr>
            <w:tcW w:w="1577" w:type="dxa"/>
            <w:gridSpan w:val="2"/>
            <w:vAlign w:val="top"/>
          </w:tcPr>
          <w:p w14:paraId="08A18D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top"/>
          </w:tcPr>
          <w:p w14:paraId="2A2772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学院平均绩点</w:t>
            </w:r>
          </w:p>
        </w:tc>
        <w:tc>
          <w:tcPr>
            <w:tcW w:w="1634" w:type="dxa"/>
            <w:vAlign w:val="top"/>
          </w:tcPr>
          <w:p w14:paraId="675CA4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F5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 w14:paraId="44CB4451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本班本学年补考人数</w:t>
            </w:r>
          </w:p>
        </w:tc>
        <w:tc>
          <w:tcPr>
            <w:tcW w:w="5400" w:type="dxa"/>
            <w:gridSpan w:val="4"/>
            <w:vAlign w:val="top"/>
          </w:tcPr>
          <w:p w14:paraId="3A992E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CC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2914" w:type="dxa"/>
            <w:vAlign w:val="center"/>
          </w:tcPr>
          <w:p w14:paraId="36EDCA4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 w14:paraId="782188F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获得国家级奖项情况</w:t>
            </w:r>
          </w:p>
        </w:tc>
        <w:tc>
          <w:tcPr>
            <w:tcW w:w="5400" w:type="dxa"/>
            <w:gridSpan w:val="4"/>
            <w:vAlign w:val="top"/>
          </w:tcPr>
          <w:p w14:paraId="4742BDD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2073498699"/>
                <w:lock w:val="sdtLocked"/>
                <w:placeholder>
                  <w:docPart w:val="{0851b956-74b6-48ea-8eaa-1ecdcb450046}"/>
                </w:placeholder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  <w:lang w:val="en-US" w:eastAsia="zh-CN"/>
                  </w:rPr>
                  <w:t>请提供每个奖项的公示链接</w:t>
                </w:r>
              </w:sdtContent>
            </w:sdt>
          </w:p>
        </w:tc>
      </w:tr>
      <w:tr w14:paraId="6D59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914" w:type="dxa"/>
            <w:vAlign w:val="center"/>
          </w:tcPr>
          <w:p w14:paraId="633DB75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 w14:paraId="7858BC4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获得省部级奖项情况</w:t>
            </w:r>
          </w:p>
        </w:tc>
        <w:tc>
          <w:tcPr>
            <w:tcW w:w="5400" w:type="dxa"/>
            <w:gridSpan w:val="4"/>
            <w:vAlign w:val="top"/>
          </w:tcPr>
          <w:p w14:paraId="7504008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147462083"/>
                <w:lock w:val="sdtLocked"/>
                <w:placeholder>
                  <w:docPart w:val="{2575bb57-82a7-4433-bf30-c5ca2800a647}"/>
                </w:placeholder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  <w:lang w:val="en-US" w:eastAsia="zh-CN"/>
                  </w:rPr>
                  <w:t>请提供每个奖项的公示链接</w:t>
                </w:r>
              </w:sdtContent>
            </w:sdt>
          </w:p>
        </w:tc>
      </w:tr>
      <w:tr w14:paraId="0B2F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914" w:type="dxa"/>
            <w:vAlign w:val="center"/>
          </w:tcPr>
          <w:p w14:paraId="3311C04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 w14:paraId="7DEF2F2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参与创新创业项目、科研项目情况</w:t>
            </w:r>
          </w:p>
        </w:tc>
        <w:tc>
          <w:tcPr>
            <w:tcW w:w="5400" w:type="dxa"/>
            <w:gridSpan w:val="4"/>
            <w:vAlign w:val="top"/>
          </w:tcPr>
          <w:p w14:paraId="7A9D559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147479148"/>
                <w:lock w:val="sdtLocked"/>
                <w:placeholder>
                  <w:docPart w:val="{f8ad75e0-47cd-4f39-87bd-850c8d2e10d7}"/>
                </w:placeholder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  <w:lang w:val="en-US" w:eastAsia="zh-CN"/>
                  </w:rPr>
                  <w:t>请提供每个项目的公示链接</w:t>
                </w:r>
              </w:sdtContent>
            </w:sdt>
          </w:p>
        </w:tc>
      </w:tr>
      <w:tr w14:paraId="1961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4" w:type="dxa"/>
            <w:vAlign w:val="center"/>
          </w:tcPr>
          <w:p w14:paraId="48DEEFC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 w14:paraId="440D62D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发表学术论文情况</w:t>
            </w:r>
          </w:p>
        </w:tc>
        <w:tc>
          <w:tcPr>
            <w:tcW w:w="5400" w:type="dxa"/>
            <w:gridSpan w:val="4"/>
            <w:vAlign w:val="top"/>
          </w:tcPr>
          <w:p w14:paraId="4BCD875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413851235"/>
                <w:lock w:val="sdtLocked"/>
                <w:placeholder>
                  <w:docPart w:val="{e455df47-b6e2-4e13-bb6b-f8a5a6ccfc20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填写符合条件的项目及期刊名称、发表时间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内标注核心、普刊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71DA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914" w:type="dxa"/>
            <w:vAlign w:val="center"/>
          </w:tcPr>
          <w:p w14:paraId="2F0ED33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“先进班集体”证明材料</w:t>
            </w:r>
          </w:p>
        </w:tc>
        <w:tc>
          <w:tcPr>
            <w:tcW w:w="5400" w:type="dxa"/>
            <w:gridSpan w:val="4"/>
            <w:vAlign w:val="top"/>
          </w:tcPr>
          <w:p w14:paraId="30E1FE13">
            <w:pPr>
              <w:jc w:val="both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填写公示时间及学校官网公示截图</w:t>
            </w:r>
          </w:p>
        </w:tc>
      </w:tr>
    </w:tbl>
    <w:p w14:paraId="5D7018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djZjgyZmUxOGNmYTdmNWVhYTJhMWM1NDI5MDYifQ=="/>
  </w:docVars>
  <w:rsids>
    <w:rsidRoot w:val="22F370E2"/>
    <w:rsid w:val="09876651"/>
    <w:rsid w:val="11567D17"/>
    <w:rsid w:val="13ED6897"/>
    <w:rsid w:val="1AF4159B"/>
    <w:rsid w:val="22F370E2"/>
    <w:rsid w:val="23A7072B"/>
    <w:rsid w:val="23B924E1"/>
    <w:rsid w:val="259B56FE"/>
    <w:rsid w:val="5A4A4495"/>
    <w:rsid w:val="5D3E2967"/>
    <w:rsid w:val="609523CE"/>
    <w:rsid w:val="7F2D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851b956-74b6-48ea-8eaa-1ecdcb4500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51b956-74b6-48ea-8eaa-1ecdcb450046}"/>
      </w:docPartPr>
      <w:docPartBody>
        <w:p w14:paraId="7944EF79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2575bb57-82a7-4433-bf30-c5ca2800a6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5bb57-82a7-4433-bf30-c5ca2800a647}"/>
      </w:docPartPr>
      <w:docPartBody>
        <w:p w14:paraId="408BBFBF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f8ad75e0-47cd-4f39-87bd-850c8d2e10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d75e0-47cd-4f39-87bd-850c8d2e10d7}"/>
      </w:docPartPr>
      <w:docPartBody>
        <w:p w14:paraId="04BDB868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455df47-b6e2-4e13-bb6b-f8a5a6ccfc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55df47-b6e2-4e13-bb6b-f8a5a6ccfc20}"/>
      </w:docPartPr>
      <w:docPartBody>
        <w:p w14:paraId="732CDDF1">
          <w:r>
            <w:rPr>
              <w:rFonts w:hint="eastAsia"/>
              <w:color w:val="808080"/>
            </w:rPr>
            <w:t>填写符合条件的项目及期刊名称、发表时间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278</Characters>
  <Lines>0</Lines>
  <Paragraphs>0</Paragraphs>
  <TotalTime>4</TotalTime>
  <ScaleCrop>false</ScaleCrop>
  <LinksUpToDate>false</LinksUpToDate>
  <CharactersWithSpaces>324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2020-05-22T02:06:00Z</dcterms:created>
  <dc:creator>马秦西蜀</dc:creator>
  <cp:lastModifiedBy>范帅帅</cp:lastModifiedBy>
  <dcterms:modified xsi:type="dcterms:W3CDTF">2025-04-28T07:25:45Z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4029BD3533BE4C75A95E5B433B88777C</vt:lpwstr>
  </property>
  <property fmtid="{D5CDD505-2E9C-101B-9397-08002B2CF9AE}" pid="4" name="KSOTemplateDocerSaveRecord">
    <vt:lpwstr>eyJoZGlkIjoiODViY2JkMjU3NGYzZTEwMzZmMGFkZWViYmNkYWU3NDIiLCJ1c2VySWQiOiIyODc0NDcyODEifQ==</vt:lpwstr>
  </property>
</Properties>
</file>