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A1" w:rsidRPr="006F1263" w:rsidRDefault="00DD5250" w:rsidP="006F1263">
      <w:pPr>
        <w:ind w:firstLineChars="50" w:firstLine="151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F1263">
        <w:rPr>
          <w:rFonts w:asciiTheme="minorEastAsia" w:eastAsiaTheme="minorEastAsia" w:hAnsiTheme="minorEastAsia"/>
          <w:b/>
          <w:sz w:val="30"/>
          <w:szCs w:val="30"/>
        </w:rPr>
        <w:t>2017</w:t>
      </w:r>
      <w:r w:rsidRPr="006F1263">
        <w:rPr>
          <w:rFonts w:asciiTheme="minorEastAsia" w:eastAsiaTheme="minorEastAsia" w:hAnsiTheme="minorEastAsia"/>
          <w:b/>
          <w:sz w:val="30"/>
          <w:szCs w:val="30"/>
        </w:rPr>
        <w:t>年</w:t>
      </w:r>
      <w:r w:rsidRPr="006F1263">
        <w:rPr>
          <w:rFonts w:asciiTheme="minorEastAsia" w:eastAsiaTheme="minorEastAsia" w:hAnsiTheme="minorEastAsia" w:hint="eastAsia"/>
          <w:b/>
          <w:sz w:val="30"/>
          <w:szCs w:val="30"/>
        </w:rPr>
        <w:t>第十届测绘技能大赛</w:t>
      </w:r>
      <w:r w:rsidRPr="006F1263">
        <w:rPr>
          <w:rFonts w:asciiTheme="minorEastAsia" w:eastAsiaTheme="minorEastAsia" w:hAnsiTheme="minorEastAsia"/>
          <w:b/>
          <w:sz w:val="30"/>
          <w:szCs w:val="30"/>
        </w:rPr>
        <w:t>规程</w:t>
      </w:r>
    </w:p>
    <w:p w:rsidR="009F1EA1" w:rsidRDefault="00DD5250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赛事介绍</w:t>
      </w:r>
    </w:p>
    <w:p w:rsidR="009F1EA1" w:rsidRDefault="00DD52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第十届测绘技能大赛，</w:t>
      </w:r>
      <w:r>
        <w:rPr>
          <w:sz w:val="24"/>
          <w:szCs w:val="24"/>
        </w:rPr>
        <w:t>是由</w:t>
      </w:r>
      <w:r>
        <w:rPr>
          <w:rFonts w:hint="eastAsia"/>
          <w:sz w:val="24"/>
          <w:szCs w:val="24"/>
        </w:rPr>
        <w:t>四川理工学院土木工程学院</w:t>
      </w:r>
      <w:r>
        <w:rPr>
          <w:sz w:val="24"/>
          <w:szCs w:val="24"/>
        </w:rPr>
        <w:t>主办，</w:t>
      </w:r>
      <w:r>
        <w:rPr>
          <w:rFonts w:hint="eastAsia"/>
          <w:sz w:val="24"/>
          <w:szCs w:val="24"/>
        </w:rPr>
        <w:t>建筑爱好者协会承办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专业技能</w:t>
      </w:r>
      <w:r>
        <w:rPr>
          <w:sz w:val="24"/>
          <w:szCs w:val="24"/>
        </w:rPr>
        <w:t>综合性赛事，不仅</w:t>
      </w:r>
      <w:r>
        <w:rPr>
          <w:rFonts w:hint="eastAsia"/>
          <w:sz w:val="24"/>
          <w:szCs w:val="24"/>
        </w:rPr>
        <w:t>能</w:t>
      </w:r>
      <w:r>
        <w:rPr>
          <w:rFonts w:hint="eastAsia"/>
          <w:bCs/>
          <w:sz w:val="24"/>
          <w:szCs w:val="21"/>
        </w:rPr>
        <w:t>检验学生的基础知识掌握水平</w:t>
      </w:r>
      <w:r>
        <w:rPr>
          <w:rFonts w:hint="eastAsia"/>
          <w:bCs/>
          <w:sz w:val="24"/>
          <w:szCs w:val="21"/>
        </w:rPr>
        <w:t>,</w:t>
      </w:r>
      <w:r>
        <w:rPr>
          <w:rFonts w:hint="eastAsia"/>
          <w:bCs/>
          <w:sz w:val="24"/>
          <w:szCs w:val="21"/>
        </w:rPr>
        <w:t>培养学生的外业数据采集以及内业数据处理等方面的实践能力</w:t>
      </w:r>
      <w:r>
        <w:rPr>
          <w:sz w:val="24"/>
          <w:szCs w:val="24"/>
        </w:rPr>
        <w:t>，同时也是</w:t>
      </w:r>
      <w:r>
        <w:rPr>
          <w:rFonts w:hint="eastAsia"/>
          <w:bCs/>
          <w:sz w:val="24"/>
          <w:szCs w:val="21"/>
        </w:rPr>
        <w:t>改革现有的测绘学科教学内容和课程体系</w:t>
      </w:r>
      <w:r>
        <w:rPr>
          <w:rFonts w:hint="eastAsia"/>
          <w:bCs/>
          <w:sz w:val="24"/>
          <w:szCs w:val="21"/>
        </w:rPr>
        <w:t>,</w:t>
      </w:r>
      <w:r>
        <w:rPr>
          <w:rFonts w:hint="eastAsia"/>
          <w:bCs/>
          <w:sz w:val="24"/>
          <w:szCs w:val="21"/>
        </w:rPr>
        <w:t>为</w:t>
      </w:r>
      <w:r>
        <w:rPr>
          <w:rFonts w:hint="eastAsia"/>
          <w:bCs/>
          <w:sz w:val="24"/>
          <w:szCs w:val="21"/>
        </w:rPr>
        <w:t>四川省测量比赛提前打好基础，发掘优秀人才，将来为土木工程学院、四川理工争光！</w:t>
      </w:r>
      <w:r>
        <w:rPr>
          <w:sz w:val="24"/>
          <w:szCs w:val="24"/>
        </w:rPr>
        <w:t>本赛事旨在为</w:t>
      </w:r>
      <w:r>
        <w:rPr>
          <w:rFonts w:hint="eastAsia"/>
          <w:sz w:val="24"/>
          <w:szCs w:val="24"/>
        </w:rPr>
        <w:t>四川理工学院</w:t>
      </w:r>
      <w:r>
        <w:rPr>
          <w:sz w:val="24"/>
          <w:szCs w:val="24"/>
        </w:rPr>
        <w:t>提供一个公平、公正、公开的</w:t>
      </w:r>
      <w:r>
        <w:rPr>
          <w:rFonts w:hint="eastAsia"/>
          <w:sz w:val="24"/>
          <w:szCs w:val="24"/>
        </w:rPr>
        <w:t>学术交流</w:t>
      </w:r>
      <w:r>
        <w:rPr>
          <w:sz w:val="24"/>
          <w:szCs w:val="24"/>
        </w:rPr>
        <w:t>平台，面向</w:t>
      </w:r>
      <w:r>
        <w:rPr>
          <w:rFonts w:hint="eastAsia"/>
          <w:sz w:val="24"/>
          <w:szCs w:val="24"/>
        </w:rPr>
        <w:t>四川理工学院全体学生，</w:t>
      </w:r>
      <w:r>
        <w:rPr>
          <w:sz w:val="24"/>
          <w:szCs w:val="24"/>
        </w:rPr>
        <w:t>传播</w:t>
      </w:r>
      <w:r>
        <w:rPr>
          <w:rFonts w:hint="eastAsia"/>
          <w:bCs/>
          <w:sz w:val="24"/>
          <w:szCs w:val="21"/>
        </w:rPr>
        <w:t>活跃学术氛围</w:t>
      </w:r>
      <w:r>
        <w:rPr>
          <w:rFonts w:hint="eastAsia"/>
          <w:bCs/>
          <w:sz w:val="24"/>
          <w:szCs w:val="21"/>
        </w:rPr>
        <w:t>,</w:t>
      </w:r>
      <w:r>
        <w:rPr>
          <w:rFonts w:hint="eastAsia"/>
          <w:bCs/>
          <w:sz w:val="24"/>
          <w:szCs w:val="21"/>
        </w:rPr>
        <w:t>提升竞争意识和竞争能力</w:t>
      </w:r>
      <w:r>
        <w:rPr>
          <w:rFonts w:hint="eastAsia"/>
          <w:bCs/>
          <w:sz w:val="24"/>
          <w:szCs w:val="21"/>
        </w:rPr>
        <w:t>的</w:t>
      </w:r>
      <w:r>
        <w:rPr>
          <w:sz w:val="24"/>
          <w:szCs w:val="24"/>
        </w:rPr>
        <w:t>正能量。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二、组织机构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主办单位：</w:t>
      </w:r>
      <w:r>
        <w:rPr>
          <w:rFonts w:hint="eastAsia"/>
          <w:sz w:val="24"/>
          <w:szCs w:val="24"/>
        </w:rPr>
        <w:t>四川理工学院土木工程学院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承办单位：</w:t>
      </w:r>
      <w:r>
        <w:rPr>
          <w:rFonts w:hint="eastAsia"/>
          <w:sz w:val="24"/>
          <w:szCs w:val="24"/>
        </w:rPr>
        <w:t>建筑爱好者协会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三、比赛项目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水准仪：</w:t>
      </w:r>
      <w:r>
        <w:rPr>
          <w:rFonts w:hint="eastAsia"/>
          <w:sz w:val="24"/>
          <w:szCs w:val="24"/>
        </w:rPr>
        <w:t>闭合水准回路测四边形高差法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经纬仪：</w:t>
      </w:r>
      <w:r>
        <w:rPr>
          <w:rFonts w:hint="eastAsia"/>
          <w:sz w:val="24"/>
          <w:szCs w:val="24"/>
        </w:rPr>
        <w:t>测回法校核三角形内角和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全站仪：</w:t>
      </w:r>
      <w:r>
        <w:rPr>
          <w:rFonts w:hint="eastAsia"/>
          <w:sz w:val="24"/>
          <w:szCs w:val="24"/>
        </w:rPr>
        <w:t>测回法校核</w:t>
      </w:r>
      <w:r>
        <w:rPr>
          <w:rFonts w:hint="eastAsia"/>
          <w:sz w:val="24"/>
          <w:szCs w:val="24"/>
        </w:rPr>
        <w:t>四边形</w:t>
      </w:r>
      <w:r>
        <w:rPr>
          <w:rFonts w:hint="eastAsia"/>
          <w:sz w:val="24"/>
          <w:szCs w:val="24"/>
        </w:rPr>
        <w:t>坐标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四、裁判与仲裁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第十届测绘技能大赛</w:t>
      </w:r>
      <w:r>
        <w:rPr>
          <w:sz w:val="24"/>
          <w:szCs w:val="24"/>
        </w:rPr>
        <w:t>仲裁委员会成员将由</w:t>
      </w:r>
      <w:r>
        <w:rPr>
          <w:rFonts w:hint="eastAsia"/>
          <w:sz w:val="24"/>
          <w:szCs w:val="24"/>
        </w:rPr>
        <w:t>土木工程学院领导</w:t>
      </w:r>
      <w:r>
        <w:rPr>
          <w:sz w:val="24"/>
          <w:szCs w:val="24"/>
        </w:rPr>
        <w:t>和相关方面</w:t>
      </w:r>
      <w:r>
        <w:rPr>
          <w:rFonts w:hint="eastAsia"/>
          <w:sz w:val="24"/>
          <w:szCs w:val="24"/>
        </w:rPr>
        <w:t>老师</w:t>
      </w:r>
      <w:r>
        <w:rPr>
          <w:sz w:val="24"/>
          <w:szCs w:val="24"/>
        </w:rPr>
        <w:t>组成，裁判员将由相关方面</w:t>
      </w:r>
      <w:r>
        <w:rPr>
          <w:rFonts w:hint="eastAsia"/>
          <w:sz w:val="24"/>
          <w:szCs w:val="24"/>
        </w:rPr>
        <w:t>老师和建筑爱好者协会专业人员组成</w:t>
      </w:r>
      <w:r>
        <w:rPr>
          <w:sz w:val="24"/>
          <w:szCs w:val="24"/>
        </w:rPr>
        <w:t>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五、组队与报名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（一）组队</w:t>
      </w:r>
    </w:p>
    <w:p w:rsidR="009F1EA1" w:rsidRDefault="00DD5250">
      <w:pPr>
        <w:ind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</w:t>
      </w:r>
      <w:r>
        <w:rPr>
          <w:rFonts w:hint="eastAsia"/>
          <w:sz w:val="24"/>
          <w:szCs w:val="24"/>
        </w:rPr>
        <w:t>、所有学生限报一个比赛项目</w:t>
      </w:r>
    </w:p>
    <w:p w:rsidR="009F1EA1" w:rsidRDefault="00DD52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、大三、大四学生禁止跨年级组队，大一、大二学生允许跨年级组队（允许大一大二混合组队），每队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</w:t>
      </w:r>
    </w:p>
    <w:p w:rsidR="009F1EA1" w:rsidRDefault="00DD52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级只</w:t>
      </w:r>
      <w:r>
        <w:rPr>
          <w:rFonts w:hint="eastAsia"/>
          <w:sz w:val="24"/>
          <w:szCs w:val="24"/>
        </w:rPr>
        <w:t>能报全站仪组，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级可报经纬仪组与全站仪组，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级和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级三项均可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（二）报名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>请各组队单位确定</w:t>
      </w:r>
      <w:r>
        <w:rPr>
          <w:sz w:val="24"/>
          <w:szCs w:val="24"/>
        </w:rPr>
        <w:t>1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组长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建筑爱好者协会将相关事宜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短信</w:t>
      </w:r>
      <w:r>
        <w:rPr>
          <w:sz w:val="24"/>
          <w:szCs w:val="24"/>
        </w:rPr>
        <w:t>和电话方式与该负责人进行沟通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>报名截止时间：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sz w:val="24"/>
          <w:szCs w:val="24"/>
        </w:rPr>
        <w:t>日。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现场报名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截止，网上报名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截止</w:t>
      </w:r>
      <w:r>
        <w:rPr>
          <w:rFonts w:hint="eastAsia"/>
          <w:sz w:val="24"/>
          <w:szCs w:val="24"/>
        </w:rPr>
        <w:t>）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>报名方式：采用</w:t>
      </w:r>
      <w:r>
        <w:rPr>
          <w:rFonts w:hint="eastAsia"/>
          <w:sz w:val="24"/>
          <w:szCs w:val="24"/>
        </w:rPr>
        <w:t>现场</w:t>
      </w:r>
      <w:r>
        <w:rPr>
          <w:sz w:val="24"/>
          <w:szCs w:val="24"/>
        </w:rPr>
        <w:t>报名方式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网上报名方式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>报名</w:t>
      </w:r>
      <w:r>
        <w:rPr>
          <w:rFonts w:hint="eastAsia"/>
          <w:sz w:val="24"/>
          <w:szCs w:val="24"/>
        </w:rPr>
        <w:t>地点</w:t>
      </w:r>
      <w:r>
        <w:rPr>
          <w:sz w:val="24"/>
          <w:szCs w:val="24"/>
        </w:rPr>
        <w:t>：</w:t>
      </w:r>
      <w:r>
        <w:rPr>
          <w:rFonts w:ascii="宋体" w:hAnsi="宋体" w:hint="eastAsia"/>
          <w:bCs/>
          <w:sz w:val="24"/>
          <w:szCs w:val="24"/>
        </w:rPr>
        <w:t>汇南食堂门口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六、比赛时间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月</w:t>
      </w:r>
      <w:r w:rsidR="006F126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七、比赛地点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1"/>
        </w:rPr>
        <w:t>汇北校区运动场（篮球场、排球场、羽毛球场</w:t>
      </w:r>
      <w:r>
        <w:rPr>
          <w:rFonts w:hint="eastAsia"/>
          <w:bCs/>
          <w:sz w:val="24"/>
          <w:szCs w:val="21"/>
        </w:rPr>
        <w:t>、</w:t>
      </w:r>
      <w:r>
        <w:rPr>
          <w:rFonts w:hint="eastAsia"/>
          <w:bCs/>
          <w:sz w:val="24"/>
          <w:szCs w:val="21"/>
        </w:rPr>
        <w:t>足球场</w:t>
      </w:r>
      <w:r>
        <w:rPr>
          <w:rFonts w:hint="eastAsia"/>
          <w:bCs/>
          <w:sz w:val="24"/>
          <w:szCs w:val="21"/>
        </w:rPr>
        <w:t>）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八、比赛</w:t>
      </w:r>
      <w:r>
        <w:rPr>
          <w:rFonts w:hint="eastAsia"/>
          <w:sz w:val="24"/>
          <w:szCs w:val="24"/>
        </w:rPr>
        <w:t>方</w:t>
      </w:r>
      <w:bookmarkStart w:id="0" w:name="_GoBack"/>
      <w:bookmarkEnd w:id="0"/>
      <w:r>
        <w:rPr>
          <w:sz w:val="24"/>
          <w:szCs w:val="24"/>
        </w:rPr>
        <w:t>法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第十届测绘技能大</w:t>
      </w:r>
      <w:r>
        <w:rPr>
          <w:sz w:val="24"/>
          <w:szCs w:val="24"/>
        </w:rPr>
        <w:t>赛执行本规程规定的相关规则。</w:t>
      </w:r>
    </w:p>
    <w:p w:rsidR="009F1EA1" w:rsidRDefault="00DD5250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赛制</w:t>
      </w:r>
      <w:r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百分制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（一）</w:t>
      </w:r>
      <w:r>
        <w:rPr>
          <w:rFonts w:hint="eastAsia"/>
          <w:sz w:val="24"/>
          <w:szCs w:val="24"/>
        </w:rPr>
        <w:t>水准仪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Cs w:val="21"/>
        </w:rPr>
        <w:t>仪器操作（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比赛时间（</w:t>
      </w:r>
      <w:r>
        <w:rPr>
          <w:rFonts w:hint="eastAsia"/>
          <w:bCs/>
          <w:szCs w:val="21"/>
        </w:rPr>
        <w:t>25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精度（</w:t>
      </w:r>
      <w:r>
        <w:rPr>
          <w:rFonts w:hint="eastAsia"/>
          <w:bCs/>
          <w:szCs w:val="21"/>
        </w:rPr>
        <w:t>35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数据处理（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分）</w:t>
      </w:r>
    </w:p>
    <w:p w:rsidR="009F1EA1" w:rsidRDefault="00DD5250">
      <w:pPr>
        <w:numPr>
          <w:ilvl w:val="0"/>
          <w:numId w:val="3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经纬仪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 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Cs w:val="21"/>
        </w:rPr>
        <w:t>仪器操作（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比赛时间（</w:t>
      </w:r>
      <w:r>
        <w:rPr>
          <w:rFonts w:hint="eastAsia"/>
          <w:bCs/>
          <w:szCs w:val="21"/>
        </w:rPr>
        <w:t>25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精度（</w:t>
      </w:r>
      <w:r>
        <w:rPr>
          <w:rFonts w:hint="eastAsia"/>
          <w:bCs/>
          <w:szCs w:val="21"/>
        </w:rPr>
        <w:t>35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数据处理（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分）</w:t>
      </w:r>
    </w:p>
    <w:p w:rsidR="009F1EA1" w:rsidRDefault="00DD5250">
      <w:pPr>
        <w:numPr>
          <w:ilvl w:val="0"/>
          <w:numId w:val="3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全站仪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Cs w:val="21"/>
        </w:rPr>
        <w:t>仪器操作（</w:t>
      </w:r>
      <w:r>
        <w:rPr>
          <w:rFonts w:hint="eastAsia"/>
          <w:bCs/>
          <w:szCs w:val="21"/>
        </w:rPr>
        <w:t>35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比赛时间（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精度（</w:t>
      </w:r>
      <w:r>
        <w:rPr>
          <w:rFonts w:hint="eastAsia"/>
          <w:bCs/>
          <w:szCs w:val="21"/>
        </w:rPr>
        <w:t>45</w:t>
      </w:r>
      <w:r>
        <w:rPr>
          <w:rFonts w:hint="eastAsia"/>
          <w:bCs/>
          <w:szCs w:val="21"/>
        </w:rPr>
        <w:t>分）</w:t>
      </w:r>
    </w:p>
    <w:p w:rsidR="009F1EA1" w:rsidRDefault="00DD5250">
      <w:pPr>
        <w:numPr>
          <w:ilvl w:val="0"/>
          <w:numId w:val="4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比赛顺序</w:t>
      </w:r>
      <w:r>
        <w:rPr>
          <w:sz w:val="24"/>
          <w:szCs w:val="24"/>
        </w:rPr>
        <w:t>安排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采用</w:t>
      </w:r>
      <w:r>
        <w:rPr>
          <w:rFonts w:hint="eastAsia"/>
          <w:sz w:val="24"/>
          <w:szCs w:val="24"/>
        </w:rPr>
        <w:t>赛前</w:t>
      </w:r>
      <w:r>
        <w:rPr>
          <w:sz w:val="24"/>
          <w:szCs w:val="24"/>
        </w:rPr>
        <w:t>抽签</w:t>
      </w:r>
      <w:r>
        <w:rPr>
          <w:rFonts w:hint="eastAsia"/>
          <w:sz w:val="24"/>
          <w:szCs w:val="24"/>
        </w:rPr>
        <w:t>排序</w:t>
      </w:r>
      <w:r>
        <w:rPr>
          <w:sz w:val="24"/>
          <w:szCs w:val="24"/>
        </w:rPr>
        <w:t>方式进行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十一、</w:t>
      </w:r>
      <w:r>
        <w:rPr>
          <w:sz w:val="24"/>
          <w:szCs w:val="24"/>
        </w:rPr>
        <w:t>比赛判定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参赛选手比赛结束后可在展分处，观看本组比赛分数。如有疑问，可向组委会提出（最终解释权归建筑爱好者协会所有）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参赛选手可在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6F126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号于汇南喷泉广场观看最终排名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参赛选手</w:t>
      </w:r>
      <w:r>
        <w:rPr>
          <w:sz w:val="24"/>
          <w:szCs w:val="24"/>
        </w:rPr>
        <w:t>主动放弃比赛资格或未按规定时间参加即被视为弃权。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十二、参赛选手装备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参赛</w:t>
      </w:r>
      <w:r>
        <w:rPr>
          <w:rFonts w:hint="eastAsia"/>
          <w:sz w:val="24"/>
          <w:szCs w:val="24"/>
        </w:rPr>
        <w:t>选手</w:t>
      </w:r>
      <w:r>
        <w:rPr>
          <w:sz w:val="24"/>
          <w:szCs w:val="24"/>
        </w:rPr>
        <w:t>自备比赛外置</w:t>
      </w:r>
      <w:r>
        <w:rPr>
          <w:rFonts w:hint="eastAsia"/>
          <w:sz w:val="24"/>
          <w:szCs w:val="24"/>
        </w:rPr>
        <w:t>物品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黑色水性笔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草稿纸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有效证件</w:t>
      </w:r>
      <w:r>
        <w:rPr>
          <w:sz w:val="24"/>
          <w:szCs w:val="24"/>
        </w:rPr>
        <w:t>）；禁止携带使用移动存储设备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注：全站仪、经纬仪组可带计算器，水准仪组不得使用计算器等辅助工具</w:t>
      </w:r>
    </w:p>
    <w:p w:rsidR="009F1EA1" w:rsidRDefault="00DD5250">
      <w:pPr>
        <w:numPr>
          <w:ilvl w:val="0"/>
          <w:numId w:val="5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奖金与奖品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一等奖：</w:t>
      </w:r>
      <w:r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>元＋奖状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二等奖：</w:t>
      </w:r>
      <w:r>
        <w:rPr>
          <w:rFonts w:hint="eastAsia"/>
          <w:sz w:val="24"/>
          <w:szCs w:val="24"/>
        </w:rPr>
        <w:t>120</w:t>
      </w:r>
      <w:r>
        <w:rPr>
          <w:rFonts w:hint="eastAsia"/>
          <w:sz w:val="24"/>
          <w:szCs w:val="24"/>
        </w:rPr>
        <w:t>元＋奖状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三等奖：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元＋奖状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奖金以小组为单位，奖状以个人为单</w:t>
      </w:r>
      <w:r>
        <w:rPr>
          <w:rFonts w:hint="eastAsia"/>
          <w:sz w:val="24"/>
          <w:szCs w:val="24"/>
        </w:rPr>
        <w:t>位。测绘技能大赛为土木工程学院专业性比赛，实行土木工程学院综合素质加分时，可乘以</w:t>
      </w:r>
      <w:r>
        <w:rPr>
          <w:rFonts w:hint="eastAsia"/>
          <w:sz w:val="24"/>
          <w:szCs w:val="24"/>
        </w:rPr>
        <w:t>1.1</w:t>
      </w:r>
      <w:r>
        <w:rPr>
          <w:rFonts w:hint="eastAsia"/>
          <w:sz w:val="24"/>
          <w:szCs w:val="24"/>
        </w:rPr>
        <w:t>系数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十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、联系方式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地址：</w:t>
      </w:r>
      <w:r>
        <w:rPr>
          <w:rFonts w:hint="eastAsia"/>
          <w:sz w:val="24"/>
          <w:szCs w:val="24"/>
        </w:rPr>
        <w:t>建筑爱好者协会办公室（汇南学生公寓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栋对面）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电子邮件：</w:t>
      </w:r>
      <w:hyperlink r:id="rId8" w:history="1">
        <w:r>
          <w:rPr>
            <w:rStyle w:val="a3"/>
            <w:rFonts w:hint="eastAsia"/>
            <w:sz w:val="24"/>
            <w:szCs w:val="24"/>
          </w:rPr>
          <w:t>2968896620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rFonts w:hint="eastAsia"/>
            <w:sz w:val="24"/>
            <w:szCs w:val="24"/>
          </w:rPr>
          <w:t>qq.com</w:t>
        </w:r>
      </w:hyperlink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群号：</w:t>
      </w:r>
      <w:r>
        <w:rPr>
          <w:rFonts w:hint="eastAsia"/>
          <w:sz w:val="24"/>
          <w:szCs w:val="24"/>
        </w:rPr>
        <w:t>675737173</w:t>
      </w:r>
      <w:r>
        <w:rPr>
          <w:rFonts w:hint="eastAsia"/>
          <w:sz w:val="24"/>
          <w:szCs w:val="24"/>
        </w:rPr>
        <w:t>（第十届测绘大赛官方群）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十</w:t>
      </w: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、其他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第十届测绘技能大赛</w:t>
      </w:r>
      <w:r>
        <w:rPr>
          <w:sz w:val="24"/>
          <w:szCs w:val="24"/>
        </w:rPr>
        <w:t>赛规的最终解释权属于</w:t>
      </w:r>
      <w:r>
        <w:rPr>
          <w:rFonts w:hint="eastAsia"/>
          <w:sz w:val="24"/>
          <w:szCs w:val="24"/>
        </w:rPr>
        <w:t>建筑爱好者协会</w:t>
      </w:r>
      <w:r>
        <w:rPr>
          <w:sz w:val="24"/>
          <w:szCs w:val="24"/>
        </w:rPr>
        <w:t>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其他未尽事宜将另行通告。</w:t>
      </w:r>
    </w:p>
    <w:p w:rsidR="009F1EA1" w:rsidRDefault="009F1EA1"/>
    <w:sectPr w:rsidR="009F1EA1" w:rsidSect="009F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50" w:rsidRDefault="00DD5250" w:rsidP="006F1263">
      <w:r>
        <w:separator/>
      </w:r>
    </w:p>
  </w:endnote>
  <w:endnote w:type="continuationSeparator" w:id="1">
    <w:p w:rsidR="00DD5250" w:rsidRDefault="00DD5250" w:rsidP="006F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50" w:rsidRDefault="00DD5250" w:rsidP="006F1263">
      <w:r>
        <w:separator/>
      </w:r>
    </w:p>
  </w:footnote>
  <w:footnote w:type="continuationSeparator" w:id="1">
    <w:p w:rsidR="00DD5250" w:rsidRDefault="00DD5250" w:rsidP="006F1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FC3C"/>
    <w:multiLevelType w:val="singleLevel"/>
    <w:tmpl w:val="59D6FC3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D71999"/>
    <w:multiLevelType w:val="singleLevel"/>
    <w:tmpl w:val="59D71999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9D71AE9"/>
    <w:multiLevelType w:val="singleLevel"/>
    <w:tmpl w:val="59D71AE9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59D71B03"/>
    <w:multiLevelType w:val="singleLevel"/>
    <w:tmpl w:val="59D71B03"/>
    <w:lvl w:ilvl="0">
      <w:start w:val="9"/>
      <w:numFmt w:val="chineseCounting"/>
      <w:suff w:val="nothing"/>
      <w:lvlText w:val="%1、"/>
      <w:lvlJc w:val="left"/>
    </w:lvl>
  </w:abstractNum>
  <w:abstractNum w:abstractNumId="4">
    <w:nsid w:val="59D72021"/>
    <w:multiLevelType w:val="singleLevel"/>
    <w:tmpl w:val="59D72021"/>
    <w:lvl w:ilvl="0">
      <w:start w:val="1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EA1"/>
    <w:rsid w:val="006F1263"/>
    <w:rsid w:val="009F1EA1"/>
    <w:rsid w:val="00DD5250"/>
    <w:rsid w:val="1CCD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EA1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1EA1"/>
    <w:rPr>
      <w:color w:val="0000FF"/>
      <w:u w:val="single"/>
    </w:rPr>
  </w:style>
  <w:style w:type="paragraph" w:styleId="a4">
    <w:name w:val="header"/>
    <w:basedOn w:val="a"/>
    <w:link w:val="Char"/>
    <w:rsid w:val="006F1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1263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6F1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126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6889662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ZHIMING.J</cp:lastModifiedBy>
  <cp:revision>2</cp:revision>
  <dcterms:created xsi:type="dcterms:W3CDTF">2014-10-29T12:08:00Z</dcterms:created>
  <dcterms:modified xsi:type="dcterms:W3CDTF">2017-10-10T08:56:00Z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