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819" w:tblpY="1586"/>
        <w:tblW w:w="11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359"/>
        <w:gridCol w:w="2104"/>
        <w:gridCol w:w="2766"/>
        <w:gridCol w:w="3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999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040" w:firstLineChars="200"/>
              <w:jc w:val="center"/>
              <w:textAlignment w:val="baseline"/>
              <w:rPr>
                <w:rFonts w:ascii="黑体" w:hAnsi="黑体" w:eastAsia="黑体"/>
                <w:b w:val="0"/>
                <w:i w:val="0"/>
                <w:caps w:val="0"/>
                <w:spacing w:val="0"/>
                <w:w w:val="100"/>
                <w:sz w:val="52"/>
                <w:szCs w:val="52"/>
              </w:rPr>
            </w:pPr>
            <w:r>
              <w:rPr>
                <w:rFonts w:ascii="黑体" w:hAnsi="黑体" w:eastAsia="黑体"/>
                <w:b w:val="0"/>
                <w:i w:val="0"/>
                <w:caps w:val="0"/>
                <w:spacing w:val="0"/>
                <w:w w:val="100"/>
                <w:sz w:val="52"/>
                <w:szCs w:val="52"/>
              </w:rPr>
              <w:t>第十</w:t>
            </w:r>
            <w:r>
              <w:rPr>
                <w:rFonts w:hint="eastAsia" w:ascii="黑体" w:hAnsi="黑体" w:eastAsia="黑体"/>
                <w:b w:val="0"/>
                <w:i w:val="0"/>
                <w:caps w:val="0"/>
                <w:spacing w:val="0"/>
                <w:w w:val="100"/>
                <w:sz w:val="52"/>
                <w:szCs w:val="52"/>
                <w:lang w:val="en-US" w:eastAsia="zh-CN"/>
              </w:rPr>
              <w:t>三</w:t>
            </w:r>
            <w:r>
              <w:rPr>
                <w:rFonts w:ascii="黑体" w:hAnsi="黑体" w:eastAsia="黑体"/>
                <w:b w:val="0"/>
                <w:i w:val="0"/>
                <w:caps w:val="0"/>
                <w:spacing w:val="0"/>
                <w:w w:val="100"/>
                <w:sz w:val="52"/>
                <w:szCs w:val="52"/>
              </w:rPr>
              <w:t>届测绘技能大赛报名表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999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姓名：</w:t>
            </w:r>
          </w:p>
        </w:tc>
        <w:tc>
          <w:tcPr>
            <w:tcW w:w="6000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专业、年级、班级：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999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联络QQ号：</w:t>
            </w:r>
          </w:p>
        </w:tc>
        <w:tc>
          <w:tcPr>
            <w:tcW w:w="6000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联络手机号码：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6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他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成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员</w:t>
            </w:r>
          </w:p>
        </w:tc>
        <w:tc>
          <w:tcPr>
            <w:tcW w:w="235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姓名：</w:t>
            </w:r>
          </w:p>
        </w:tc>
        <w:tc>
          <w:tcPr>
            <w:tcW w:w="4870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专业班级：</w:t>
            </w:r>
          </w:p>
        </w:tc>
        <w:tc>
          <w:tcPr>
            <w:tcW w:w="3234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QQ号：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6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35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姓名：</w:t>
            </w:r>
          </w:p>
        </w:tc>
        <w:tc>
          <w:tcPr>
            <w:tcW w:w="4870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专业班级：</w:t>
            </w:r>
          </w:p>
        </w:tc>
        <w:tc>
          <w:tcPr>
            <w:tcW w:w="3234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QQ号：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35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姓名：</w:t>
            </w:r>
          </w:p>
        </w:tc>
        <w:tc>
          <w:tcPr>
            <w:tcW w:w="4870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专业班级：</w:t>
            </w:r>
          </w:p>
        </w:tc>
        <w:tc>
          <w:tcPr>
            <w:tcW w:w="3234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QQ号：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35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姓名：</w:t>
            </w:r>
          </w:p>
        </w:tc>
        <w:tc>
          <w:tcPr>
            <w:tcW w:w="4870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专业班级：</w:t>
            </w:r>
          </w:p>
        </w:tc>
        <w:tc>
          <w:tcPr>
            <w:tcW w:w="3234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QQ号：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99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报名</w:t>
            </w:r>
            <w:r>
              <w:rPr>
                <w:rFonts w:hint="eastAsia"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仪器</w:t>
            </w:r>
            <w:r>
              <w:rPr>
                <w:rFonts w:hint="eastAsia"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：</w:t>
            </w:r>
          </w:p>
        </w:tc>
        <w:tc>
          <w:tcPr>
            <w:tcW w:w="600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报名日期：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</w:pPr>
    </w:p>
    <w:tbl>
      <w:tblPr>
        <w:tblStyle w:val="6"/>
        <w:tblpPr w:leftFromText="180" w:rightFromText="180" w:vertAnchor="page" w:horzAnchor="page" w:tblpX="1819" w:tblpY="8652"/>
        <w:tblW w:w="11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0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5" w:hRule="atLeast"/>
        </w:trPr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482" w:firstLineChars="200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sz w:val="24"/>
              </w:rPr>
              <w:t>备</w:t>
            </w:r>
          </w:p>
          <w:p>
            <w:pPr>
              <w:pStyle w:val="10"/>
              <w:snapToGrid/>
              <w:spacing w:before="0" w:beforeAutospacing="0" w:after="0" w:afterAutospacing="0" w:line="240" w:lineRule="auto"/>
              <w:ind w:firstLine="482" w:firstLineChars="200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sz w:val="24"/>
              </w:rPr>
              <w:t>注</w:t>
            </w:r>
          </w:p>
        </w:tc>
        <w:tc>
          <w:tcPr>
            <w:tcW w:w="10446" w:type="dxa"/>
          </w:tcPr>
          <w:p>
            <w:pPr>
              <w:pStyle w:val="10"/>
              <w:snapToGrid/>
              <w:spacing w:before="0" w:beforeAutospacing="0" w:after="0" w:afterAutospacing="0" w:line="240" w:lineRule="auto"/>
              <w:ind w:firstLine="482" w:firstLineChars="200"/>
              <w:jc w:val="left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pStyle w:val="10"/>
              <w:snapToGrid/>
              <w:spacing w:before="0" w:beforeAutospacing="0" w:after="0" w:afterAutospacing="0" w:line="240" w:lineRule="auto"/>
              <w:ind w:firstLine="482" w:firstLineChars="200"/>
              <w:jc w:val="left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sz w:val="24"/>
              </w:rPr>
              <w:t>1、请参赛人员在</w:t>
            </w:r>
            <w:r>
              <w:rPr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4"/>
              </w:rPr>
              <w:t>比赛结果产生后在到梦空间进行报名</w:t>
            </w:r>
            <w:r>
              <w:rPr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sz w:val="24"/>
              </w:rPr>
              <w:t>，并在报名期间，按要求填写报名表。</w:t>
            </w:r>
          </w:p>
          <w:p>
            <w:pPr>
              <w:snapToGrid/>
              <w:spacing w:before="0" w:beforeAutospacing="0" w:after="0" w:afterAutospacing="0" w:line="360" w:lineRule="atLeast"/>
              <w:ind w:firstLine="482" w:firstLineChars="200"/>
              <w:jc w:val="left"/>
              <w:textAlignment w:val="baseline"/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sz w:val="24"/>
              </w:rPr>
              <w:t>2、报名对象:四川轻化工大学全体在校学生</w:t>
            </w:r>
            <w:r>
              <w:rPr>
                <w:rFonts w:hint="eastAsia" w:ascii="仿宋_GB2312" w:hAnsi="Cambria" w:eastAsia="仿宋_GB2312"/>
                <w:b/>
                <w:bCs/>
                <w:i w:val="0"/>
                <w:caps w:val="0"/>
                <w:spacing w:val="0"/>
                <w:w w:val="100"/>
                <w:sz w:val="21"/>
              </w:rPr>
              <w:t>。</w:t>
            </w:r>
          </w:p>
          <w:p>
            <w:pPr>
              <w:pStyle w:val="10"/>
              <w:snapToGrid/>
              <w:spacing w:before="0" w:beforeAutospacing="0" w:after="0" w:afterAutospacing="0" w:line="240" w:lineRule="auto"/>
              <w:ind w:firstLine="482" w:firstLineChars="200"/>
              <w:jc w:val="left"/>
              <w:textAlignment w:val="baseline"/>
              <w:rPr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sz w:val="24"/>
              </w:rPr>
              <w:t>3、报名要求：每队3-5人，</w:t>
            </w:r>
            <w:r>
              <w:rPr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每位参赛选手只能参加一支队伍</w:t>
            </w:r>
            <w:r>
              <w:rPr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sz w:val="24"/>
              </w:rPr>
              <w:t xml:space="preserve">。 </w:t>
            </w:r>
            <w:r>
              <w:rPr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sz w:val="24"/>
              </w:rPr>
              <w:t xml:space="preserve">    4、报名时间：2022年5月</w:t>
            </w:r>
            <w:r>
              <w:rPr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31</w:t>
            </w:r>
            <w:r>
              <w:rPr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sz w:val="24"/>
              </w:rPr>
              <w:t>日-2022年6月</w:t>
            </w:r>
            <w:r>
              <w:rPr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sz w:val="24"/>
              </w:rPr>
              <w:t>日23:00。</w:t>
            </w:r>
            <w:r>
              <w:rPr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i w:val="0"/>
                <w:caps w:val="0"/>
                <w:color w:val="FF0000"/>
                <w:spacing w:val="0"/>
                <w:w w:val="100"/>
                <w:sz w:val="24"/>
                <w:lang w:eastAsia="zh-CN"/>
              </w:rPr>
              <w:t>报名时间截止后不再报名</w:t>
            </w:r>
            <w:r>
              <w:rPr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）</w:t>
            </w:r>
          </w:p>
          <w:p>
            <w:pPr>
              <w:pStyle w:val="10"/>
              <w:snapToGrid/>
              <w:spacing w:before="0" w:beforeAutospacing="0" w:after="0" w:afterAutospacing="0" w:line="240" w:lineRule="auto"/>
              <w:ind w:firstLine="482" w:firstLineChars="200"/>
              <w:jc w:val="left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sz w:val="24"/>
              </w:rPr>
              <w:t xml:space="preserve">5、如有疑问，请扫码加入我们的官方交流群859996507进行咨询 。   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right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Calibri" w:hAnsi="Calibri" w:cs="宋体"/>
                <w:b w:val="0"/>
                <w:i w:val="0"/>
                <w:caps w:val="0"/>
                <w:spacing w:val="0"/>
                <w:w w:val="100"/>
                <w:sz w:val="21"/>
              </w:rPr>
              <w:drawing>
                <wp:inline distT="0" distB="0" distL="0" distR="0">
                  <wp:extent cx="1130300" cy="1186815"/>
                  <wp:effectExtent l="0" t="0" r="12700" b="1905"/>
                  <wp:docPr id="1026" name="图片 1" descr="C:\Users\22361\Desktop\第十三届测绘技能大赛群聊二维码.png第十三届测绘技能大赛群聊二维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1" descr="C:\Users\22361\Desktop\第十三届测绘技能大赛群聊二维码.png第十三届测绘技能大赛群聊二维码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531" cy="1186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0"/>
              <w:snapToGrid/>
              <w:spacing w:before="0" w:beforeAutospacing="0" w:after="0" w:afterAutospacing="0" w:line="240" w:lineRule="auto"/>
              <w:ind w:firstLine="482" w:firstLineChars="200"/>
              <w:jc w:val="both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sz w:val="24"/>
              </w:rPr>
              <w:t xml:space="preserve">                                                                         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</w:pPr>
    </w:p>
    <w:sectPr>
      <w:pgSz w:w="15309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000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MGUzOThkMzYzMTZiMTE4NWYyN2Y0MGFlY2VjMjcifQ=="/>
  </w:docVars>
  <w:rsids>
    <w:rsidRoot w:val="00000000"/>
    <w:rsid w:val="142622A0"/>
    <w:rsid w:val="3047597D"/>
    <w:rsid w:val="34D272CE"/>
    <w:rsid w:val="446F0105"/>
    <w:rsid w:val="5DE86A07"/>
    <w:rsid w:val="618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99"/>
    <w:rPr>
      <w:color w:val="800080"/>
      <w:u w:val="single"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szCs w:val="24"/>
    </w:rPr>
  </w:style>
  <w:style w:type="character" w:customStyle="1" w:styleId="11">
    <w:name w:val="批注框文本 Char"/>
    <w:basedOn w:val="7"/>
    <w:link w:val="2"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C5854-53C3-44EF-9159-B11CAA4B09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246</Words>
  <Characters>273</Characters>
  <Paragraphs>47</Paragraphs>
  <TotalTime>2</TotalTime>
  <ScaleCrop>false</ScaleCrop>
  <LinksUpToDate>false</LinksUpToDate>
  <CharactersWithSpaces>356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2021-05-09T13:20:00Z</dcterms:created>
  <dc:creator>文鹏</dc:creator>
  <cp:lastModifiedBy>酒肆</cp:lastModifiedBy>
  <dcterms:modified xsi:type="dcterms:W3CDTF">2022-05-30T09:55:47Z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F91841B428D04FCBAFAFAA8EB141A7F0</vt:lpwstr>
  </property>
</Properties>
</file>