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9D" w:rsidRDefault="0036149D" w:rsidP="0036149D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2019年</w:t>
      </w:r>
      <w:r>
        <w:rPr>
          <w:rFonts w:asciiTheme="minorEastAsia" w:hAnsiTheme="minorEastAsia" w:hint="eastAsia"/>
          <w:b/>
          <w:sz w:val="30"/>
          <w:szCs w:val="30"/>
        </w:rPr>
        <w:t>第十一届C</w:t>
      </w:r>
      <w:r>
        <w:rPr>
          <w:rFonts w:asciiTheme="minorEastAsia" w:hAnsiTheme="minorEastAsia"/>
          <w:b/>
          <w:sz w:val="30"/>
          <w:szCs w:val="30"/>
        </w:rPr>
        <w:t>AD</w:t>
      </w:r>
      <w:r>
        <w:rPr>
          <w:rFonts w:asciiTheme="minorEastAsia" w:hAnsiTheme="minorEastAsia" w:hint="eastAsia"/>
          <w:b/>
          <w:sz w:val="30"/>
          <w:szCs w:val="30"/>
        </w:rPr>
        <w:t>绘图技能大赛</w:t>
      </w:r>
      <w:r>
        <w:rPr>
          <w:rFonts w:asciiTheme="minorEastAsia" w:hAnsiTheme="minorEastAsia"/>
          <w:b/>
          <w:sz w:val="30"/>
          <w:szCs w:val="30"/>
        </w:rPr>
        <w:t>规程</w:t>
      </w:r>
    </w:p>
    <w:p w:rsidR="0036149D" w:rsidRPr="0036149D" w:rsidRDefault="0036149D" w:rsidP="0036149D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36149D">
        <w:rPr>
          <w:sz w:val="24"/>
          <w:szCs w:val="24"/>
        </w:rPr>
        <w:t>赛事介绍</w:t>
      </w:r>
    </w:p>
    <w:p w:rsidR="0036149D" w:rsidRDefault="0036149D" w:rsidP="0036149D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第十一届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rFonts w:hint="eastAsia"/>
          <w:sz w:val="24"/>
          <w:szCs w:val="24"/>
        </w:rPr>
        <w:t>绘图技能大赛，</w:t>
      </w:r>
      <w:r>
        <w:rPr>
          <w:sz w:val="24"/>
          <w:szCs w:val="24"/>
        </w:rPr>
        <w:t>是由</w:t>
      </w:r>
      <w:r>
        <w:rPr>
          <w:rFonts w:hint="eastAsia"/>
          <w:sz w:val="24"/>
          <w:szCs w:val="24"/>
        </w:rPr>
        <w:t>四川轻化工大学土木工程学院</w:t>
      </w:r>
      <w:r>
        <w:rPr>
          <w:sz w:val="24"/>
          <w:szCs w:val="24"/>
        </w:rPr>
        <w:t>主办，</w:t>
      </w:r>
      <w:r>
        <w:rPr>
          <w:rFonts w:hint="eastAsia"/>
          <w:sz w:val="24"/>
          <w:szCs w:val="24"/>
        </w:rPr>
        <w:t>建筑爱好者协会承办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专业技能</w:t>
      </w:r>
      <w:r>
        <w:rPr>
          <w:sz w:val="24"/>
          <w:szCs w:val="24"/>
        </w:rPr>
        <w:t>赛事</w:t>
      </w:r>
      <w:r>
        <w:rPr>
          <w:rFonts w:hint="eastAsia"/>
          <w:sz w:val="24"/>
          <w:szCs w:val="24"/>
        </w:rPr>
        <w:t>。</w:t>
      </w:r>
      <w:r w:rsidRPr="0036149D">
        <w:rPr>
          <w:rFonts w:hint="eastAsia"/>
          <w:sz w:val="24"/>
          <w:szCs w:val="24"/>
        </w:rPr>
        <w:t>土木工程学院一直致力于为学院学子提供优质的服务，深入其对各种建筑文化的研究，深化学子对建筑方面的知识的认知，促进学子之间的交流，加强综合素质的培养，提高就业竞争力。因此，制图识图的能力显得尤为重要，</w:t>
      </w:r>
      <w:r w:rsidRPr="0036149D">
        <w:rPr>
          <w:rFonts w:hint="eastAsia"/>
          <w:sz w:val="24"/>
          <w:szCs w:val="24"/>
        </w:rPr>
        <w:t>CAD</w:t>
      </w:r>
      <w:r w:rsidRPr="0036149D">
        <w:rPr>
          <w:rFonts w:hint="eastAsia"/>
          <w:sz w:val="24"/>
          <w:szCs w:val="24"/>
        </w:rPr>
        <w:t>的使用便是一个重要的体现。为了提高土木工程学院学子</w:t>
      </w:r>
      <w:r w:rsidRPr="0036149D">
        <w:rPr>
          <w:rFonts w:hint="eastAsia"/>
          <w:sz w:val="24"/>
          <w:szCs w:val="24"/>
        </w:rPr>
        <w:t>CAD</w:t>
      </w:r>
      <w:r w:rsidRPr="0036149D">
        <w:rPr>
          <w:rFonts w:hint="eastAsia"/>
          <w:sz w:val="24"/>
          <w:szCs w:val="24"/>
        </w:rPr>
        <w:t>的使用能力，增强其综合素质，我们特此举办我院的特色比赛：“建筑</w:t>
      </w:r>
      <w:r w:rsidRPr="0036149D">
        <w:rPr>
          <w:rFonts w:hint="eastAsia"/>
          <w:sz w:val="24"/>
          <w:szCs w:val="24"/>
        </w:rPr>
        <w:t>CAD</w:t>
      </w:r>
      <w:r w:rsidR="00C6116E">
        <w:rPr>
          <w:rFonts w:hint="eastAsia"/>
          <w:sz w:val="24"/>
          <w:szCs w:val="24"/>
        </w:rPr>
        <w:t>绘图技能大赛”。我们希望</w:t>
      </w:r>
      <w:r w:rsidRPr="0036149D">
        <w:rPr>
          <w:rFonts w:hint="eastAsia"/>
          <w:sz w:val="24"/>
          <w:szCs w:val="24"/>
        </w:rPr>
        <w:t>此次</w:t>
      </w:r>
      <w:r w:rsidRPr="0036149D">
        <w:rPr>
          <w:rFonts w:hint="eastAsia"/>
          <w:sz w:val="24"/>
          <w:szCs w:val="24"/>
        </w:rPr>
        <w:t>CAD</w:t>
      </w:r>
      <w:r w:rsidR="00473905">
        <w:rPr>
          <w:rFonts w:hint="eastAsia"/>
          <w:sz w:val="24"/>
          <w:szCs w:val="24"/>
        </w:rPr>
        <w:t>绘图技能大赛</w:t>
      </w:r>
      <w:r w:rsidR="008D6330">
        <w:rPr>
          <w:rFonts w:hint="eastAsia"/>
          <w:sz w:val="24"/>
          <w:szCs w:val="24"/>
        </w:rPr>
        <w:t>能</w:t>
      </w:r>
      <w:r w:rsidR="00745F0A">
        <w:rPr>
          <w:rFonts w:hint="eastAsia"/>
          <w:sz w:val="24"/>
          <w:szCs w:val="24"/>
        </w:rPr>
        <w:t>丰富土木学院学子的课余生活，</w:t>
      </w:r>
      <w:r w:rsidR="008D6330">
        <w:rPr>
          <w:rFonts w:hint="eastAsia"/>
          <w:sz w:val="24"/>
          <w:szCs w:val="24"/>
        </w:rPr>
        <w:t>能</w:t>
      </w:r>
      <w:r w:rsidRPr="0036149D">
        <w:rPr>
          <w:rFonts w:hint="eastAsia"/>
          <w:sz w:val="24"/>
          <w:szCs w:val="24"/>
        </w:rPr>
        <w:t>提高综合能力，增强每位土木学院学子在学术上的交流。提高土木学院学子的软件使用能力，为大家能够成为一名“建筑人”打下一定的基础。</w:t>
      </w:r>
    </w:p>
    <w:p w:rsidR="0036149D" w:rsidRPr="0036149D" w:rsidRDefault="0036149D" w:rsidP="0036149D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36149D">
        <w:rPr>
          <w:rFonts w:hint="eastAsia"/>
          <w:sz w:val="24"/>
          <w:szCs w:val="24"/>
        </w:rPr>
        <w:t>组织机构</w:t>
      </w:r>
    </w:p>
    <w:p w:rsidR="0036149D" w:rsidRPr="0036149D" w:rsidRDefault="0036149D" w:rsidP="0036149D">
      <w:pPr>
        <w:jc w:val="left"/>
        <w:rPr>
          <w:sz w:val="24"/>
          <w:szCs w:val="24"/>
        </w:rPr>
      </w:pPr>
      <w:r w:rsidRPr="0036149D">
        <w:rPr>
          <w:sz w:val="24"/>
          <w:szCs w:val="24"/>
        </w:rPr>
        <w:t>主办单位：</w:t>
      </w:r>
      <w:r w:rsidRPr="0036149D">
        <w:rPr>
          <w:rFonts w:hint="eastAsia"/>
          <w:sz w:val="24"/>
          <w:szCs w:val="24"/>
        </w:rPr>
        <w:t>四川</w:t>
      </w:r>
      <w:r>
        <w:rPr>
          <w:rFonts w:hint="eastAsia"/>
          <w:sz w:val="24"/>
          <w:szCs w:val="24"/>
        </w:rPr>
        <w:t>轻化工大学</w:t>
      </w:r>
      <w:r w:rsidRPr="0036149D">
        <w:rPr>
          <w:rFonts w:hint="eastAsia"/>
          <w:sz w:val="24"/>
          <w:szCs w:val="24"/>
        </w:rPr>
        <w:t>土木工程学院</w:t>
      </w:r>
    </w:p>
    <w:p w:rsidR="0036149D" w:rsidRDefault="0036149D" w:rsidP="0036149D">
      <w:pPr>
        <w:jc w:val="left"/>
        <w:rPr>
          <w:sz w:val="24"/>
          <w:szCs w:val="24"/>
        </w:rPr>
      </w:pPr>
      <w:r w:rsidRPr="0036149D">
        <w:rPr>
          <w:sz w:val="24"/>
          <w:szCs w:val="24"/>
        </w:rPr>
        <w:t>承办单位：</w:t>
      </w:r>
      <w:r w:rsidRPr="0036149D">
        <w:rPr>
          <w:rFonts w:hint="eastAsia"/>
          <w:sz w:val="24"/>
          <w:szCs w:val="24"/>
        </w:rPr>
        <w:t>建筑爱好者协会</w:t>
      </w:r>
    </w:p>
    <w:p w:rsidR="0036149D" w:rsidRPr="00C6116E" w:rsidRDefault="0036149D" w:rsidP="00C6116E">
      <w:pPr>
        <w:pStyle w:val="a5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C6116E">
        <w:rPr>
          <w:rFonts w:hint="eastAsia"/>
          <w:sz w:val="24"/>
          <w:szCs w:val="24"/>
        </w:rPr>
        <w:t>比赛项目</w:t>
      </w:r>
    </w:p>
    <w:p w:rsidR="00C6116E" w:rsidRPr="00C6116E" w:rsidRDefault="00D61B57" w:rsidP="00C611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参赛选手根据发放的比赛图纸使用</w:t>
      </w:r>
      <w:r>
        <w:rPr>
          <w:sz w:val="24"/>
          <w:szCs w:val="24"/>
        </w:rPr>
        <w:t>CAD2010</w:t>
      </w:r>
      <w:r>
        <w:rPr>
          <w:rFonts w:hint="eastAsia"/>
          <w:sz w:val="24"/>
          <w:szCs w:val="24"/>
        </w:rPr>
        <w:t>绘图软件进行绘制</w:t>
      </w:r>
      <w:r w:rsidR="00CF024A">
        <w:rPr>
          <w:rFonts w:hint="eastAsia"/>
          <w:sz w:val="24"/>
          <w:szCs w:val="24"/>
        </w:rPr>
        <w:t>。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四、裁判仲裁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第十一届</w:t>
      </w:r>
      <w:r>
        <w:rPr>
          <w:sz w:val="24"/>
          <w:szCs w:val="24"/>
        </w:rPr>
        <w:t>CAD</w:t>
      </w:r>
      <w:r>
        <w:rPr>
          <w:rFonts w:hint="eastAsia"/>
          <w:sz w:val="24"/>
          <w:szCs w:val="24"/>
        </w:rPr>
        <w:t>绘图技能大赛</w:t>
      </w:r>
      <w:r>
        <w:rPr>
          <w:sz w:val="24"/>
          <w:szCs w:val="24"/>
        </w:rPr>
        <w:t>仲裁委员会成员将由</w:t>
      </w:r>
      <w:r>
        <w:rPr>
          <w:rFonts w:hint="eastAsia"/>
          <w:sz w:val="24"/>
          <w:szCs w:val="24"/>
        </w:rPr>
        <w:t>土木工程学院领导</w:t>
      </w:r>
      <w:r>
        <w:rPr>
          <w:sz w:val="24"/>
          <w:szCs w:val="24"/>
        </w:rPr>
        <w:t>和</w:t>
      </w:r>
      <w:r w:rsidR="00C6116E">
        <w:rPr>
          <w:sz w:val="24"/>
          <w:szCs w:val="24"/>
        </w:rPr>
        <w:t>相关</w:t>
      </w:r>
      <w:r w:rsidR="00C6116E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老师</w:t>
      </w:r>
      <w:r>
        <w:rPr>
          <w:sz w:val="24"/>
          <w:szCs w:val="24"/>
        </w:rPr>
        <w:t>组成，裁判员将由相关方面</w:t>
      </w:r>
      <w:r>
        <w:rPr>
          <w:rFonts w:hint="eastAsia"/>
          <w:sz w:val="24"/>
          <w:szCs w:val="24"/>
        </w:rPr>
        <w:t>老师和建筑爱好者协会专业人员组成</w:t>
      </w:r>
      <w:r>
        <w:rPr>
          <w:sz w:val="24"/>
          <w:szCs w:val="24"/>
        </w:rPr>
        <w:t>。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五、报名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473905">
        <w:rPr>
          <w:rFonts w:hint="eastAsia"/>
          <w:sz w:val="24"/>
          <w:szCs w:val="24"/>
        </w:rPr>
        <w:t>仅限四川轻化工大学</w:t>
      </w:r>
      <w:r>
        <w:rPr>
          <w:rFonts w:hint="eastAsia"/>
          <w:sz w:val="24"/>
          <w:szCs w:val="24"/>
        </w:rPr>
        <w:t>大二</w:t>
      </w:r>
      <w:r w:rsidR="00473905">
        <w:rPr>
          <w:rFonts w:hint="eastAsia"/>
          <w:sz w:val="24"/>
          <w:szCs w:val="24"/>
        </w:rPr>
        <w:t>大三</w:t>
      </w:r>
      <w:r>
        <w:rPr>
          <w:rFonts w:hint="eastAsia"/>
          <w:sz w:val="24"/>
          <w:szCs w:val="24"/>
        </w:rPr>
        <w:t>学生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报名截止时间：</w:t>
      </w: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sz w:val="24"/>
          <w:szCs w:val="24"/>
        </w:rPr>
        <w:t>日。</w:t>
      </w:r>
      <w:r>
        <w:rPr>
          <w:rFonts w:hint="eastAsia"/>
          <w:sz w:val="24"/>
          <w:szCs w:val="24"/>
        </w:rPr>
        <w:t>（现场报名</w:t>
      </w:r>
      <w:r w:rsidR="00980EE8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：</w:t>
      </w:r>
      <w:r w:rsidR="00980EE8">
        <w:rPr>
          <w:rFonts w:hint="eastAsia"/>
          <w:sz w:val="24"/>
          <w:szCs w:val="24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截止，网上报名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截止）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报名方式：采用</w:t>
      </w:r>
      <w:r>
        <w:rPr>
          <w:rFonts w:hint="eastAsia"/>
          <w:sz w:val="24"/>
          <w:szCs w:val="24"/>
        </w:rPr>
        <w:t>现场</w:t>
      </w:r>
      <w:r w:rsidR="00C6116E">
        <w:rPr>
          <w:sz w:val="24"/>
          <w:szCs w:val="24"/>
        </w:rPr>
        <w:t>报名</w:t>
      </w:r>
      <w:r w:rsidR="00C6116E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网上报名</w:t>
      </w:r>
      <w:r w:rsidR="00C6116E">
        <w:rPr>
          <w:rFonts w:hint="eastAsia"/>
          <w:sz w:val="24"/>
          <w:szCs w:val="24"/>
        </w:rPr>
        <w:t>两种</w:t>
      </w:r>
      <w:r>
        <w:rPr>
          <w:rFonts w:hint="eastAsia"/>
          <w:sz w:val="24"/>
          <w:szCs w:val="24"/>
        </w:rPr>
        <w:t>方式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汇南食堂门口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六、比赛时间</w:t>
      </w:r>
    </w:p>
    <w:p w:rsidR="0036149D" w:rsidRDefault="00BF2D7B" w:rsidP="0036149D">
      <w:pPr>
        <w:jc w:val="left"/>
        <w:rPr>
          <w:sz w:val="24"/>
          <w:szCs w:val="24"/>
        </w:rPr>
      </w:pPr>
      <w:r>
        <w:rPr>
          <w:sz w:val="24"/>
          <w:szCs w:val="24"/>
        </w:rPr>
        <w:t>2019</w:t>
      </w:r>
      <w:r w:rsidR="0036149D">
        <w:rPr>
          <w:sz w:val="24"/>
          <w:szCs w:val="24"/>
        </w:rPr>
        <w:t>年</w:t>
      </w:r>
      <w:r>
        <w:rPr>
          <w:sz w:val="24"/>
          <w:szCs w:val="24"/>
        </w:rPr>
        <w:t>4</w:t>
      </w:r>
      <w:r w:rsidR="0036149D">
        <w:rPr>
          <w:sz w:val="24"/>
          <w:szCs w:val="24"/>
        </w:rPr>
        <w:t>月</w:t>
      </w:r>
      <w:r>
        <w:rPr>
          <w:sz w:val="24"/>
          <w:szCs w:val="24"/>
        </w:rPr>
        <w:t>13</w:t>
      </w:r>
      <w:r w:rsidR="0036149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p w:rsidR="0036149D" w:rsidRDefault="006F50A7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七、比赛地点</w:t>
      </w:r>
    </w:p>
    <w:p w:rsidR="0036149D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四川轻化工大学汇南校区建工楼</w:t>
      </w:r>
    </w:p>
    <w:p w:rsidR="00DB2BE2" w:rsidRDefault="0036149D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F709D5">
        <w:rPr>
          <w:rFonts w:hint="eastAsia"/>
          <w:sz w:val="24"/>
          <w:szCs w:val="24"/>
        </w:rPr>
        <w:t>比赛赛制</w:t>
      </w:r>
    </w:p>
    <w:p w:rsidR="00333F18" w:rsidRPr="003C0276" w:rsidRDefault="003C0276" w:rsidP="003C02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0276">
        <w:rPr>
          <w:rFonts w:ascii="宋体" w:eastAsia="宋体" w:hAnsi="宋体" w:cs="宋体"/>
          <w:kern w:val="0"/>
          <w:sz w:val="24"/>
          <w:szCs w:val="24"/>
        </w:rPr>
        <w:t>参赛者在规定时间(120分钟)内画出相应图画，若出图迅速且效果较好即为成绩优异</w:t>
      </w:r>
      <w:r w:rsidR="00F709D5">
        <w:rPr>
          <w:rFonts w:hint="eastAsia"/>
          <w:sz w:val="24"/>
          <w:szCs w:val="24"/>
        </w:rPr>
        <w:t>；图纸成绩为老师评改。</w:t>
      </w:r>
    </w:p>
    <w:p w:rsidR="00DB2BE2" w:rsidRDefault="00333F18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DB2BE2">
        <w:rPr>
          <w:sz w:val="24"/>
          <w:szCs w:val="24"/>
        </w:rPr>
        <w:t>、</w:t>
      </w:r>
      <w:r w:rsidR="00DB2BE2">
        <w:rPr>
          <w:rFonts w:hint="eastAsia"/>
          <w:sz w:val="24"/>
          <w:szCs w:val="24"/>
        </w:rPr>
        <w:t>比赛判定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参赛选手比赛结束后建筑爱好者协会会届时公布比赛分数。如有疑问，可向组委会提出（最终解释权归建筑爱好者协会所有）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参赛选手</w:t>
      </w:r>
      <w:r>
        <w:rPr>
          <w:sz w:val="24"/>
          <w:szCs w:val="24"/>
        </w:rPr>
        <w:t>主动放弃比赛资格或未按规定时间参加即被视为弃权。</w:t>
      </w:r>
    </w:p>
    <w:p w:rsidR="00DB2BE2" w:rsidRDefault="00333F18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DB2BE2">
        <w:rPr>
          <w:rFonts w:hint="eastAsia"/>
          <w:sz w:val="24"/>
          <w:szCs w:val="24"/>
        </w:rPr>
        <w:t>、参赛选手准备</w:t>
      </w:r>
    </w:p>
    <w:p w:rsidR="000C20CC" w:rsidRDefault="00DB2BE2" w:rsidP="000C20CC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参赛选手需准备参赛证件（身份证或学生证）</w:t>
      </w:r>
      <w:r w:rsidR="000C20CC">
        <w:rPr>
          <w:rFonts w:hint="eastAsia"/>
          <w:sz w:val="24"/>
          <w:szCs w:val="24"/>
        </w:rPr>
        <w:t>；</w:t>
      </w:r>
      <w:r w:rsidR="000C20CC">
        <w:rPr>
          <w:sz w:val="24"/>
          <w:szCs w:val="24"/>
        </w:rPr>
        <w:t>禁止携带使用移动存储设备</w:t>
      </w:r>
      <w:r w:rsidR="005F0903">
        <w:rPr>
          <w:sz w:val="24"/>
          <w:szCs w:val="24"/>
        </w:rPr>
        <w:t>。</w:t>
      </w:r>
    </w:p>
    <w:p w:rsidR="00DB2BE2" w:rsidRDefault="00333F18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十一</w:t>
      </w:r>
      <w:r w:rsidR="00DB2BE2">
        <w:rPr>
          <w:sz w:val="24"/>
          <w:szCs w:val="24"/>
        </w:rPr>
        <w:t>、</w:t>
      </w:r>
      <w:r w:rsidR="00DB2BE2">
        <w:rPr>
          <w:rFonts w:hint="eastAsia"/>
          <w:sz w:val="24"/>
          <w:szCs w:val="24"/>
        </w:rPr>
        <w:t>奖金与奖品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一等奖：奖金＋证书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二等奖：奖金＋证书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三等奖：奖金＋证书</w:t>
      </w:r>
    </w:p>
    <w:p w:rsidR="00DB2BE2" w:rsidRDefault="00DB2BE2" w:rsidP="003614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优秀奖：证书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奖金及证书都以个人为单位。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rFonts w:hint="eastAsia"/>
          <w:sz w:val="24"/>
          <w:szCs w:val="24"/>
        </w:rPr>
        <w:t>绘图技能大赛为土木工程学院专业性比赛，</w:t>
      </w:r>
      <w:r w:rsidR="00FC408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实行土木工程学院综合素质加分时，可乘以</w:t>
      </w: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系数</w:t>
      </w:r>
      <w:r w:rsidR="00FC4081">
        <w:rPr>
          <w:rFonts w:hint="eastAsia"/>
          <w:sz w:val="24"/>
          <w:szCs w:val="24"/>
        </w:rPr>
        <w:t>。</w:t>
      </w:r>
    </w:p>
    <w:p w:rsidR="00DB2BE2" w:rsidRDefault="00333F18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十二</w:t>
      </w:r>
      <w:r w:rsidR="00DB2BE2">
        <w:rPr>
          <w:sz w:val="24"/>
          <w:szCs w:val="24"/>
        </w:rPr>
        <w:t>、联系方式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</w:rPr>
        <w:t>建筑爱好者协会办公室（汇南学生公寓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栋对面）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sz w:val="24"/>
          <w:szCs w:val="24"/>
        </w:rPr>
        <w:t>电子邮件：</w:t>
      </w:r>
      <w:hyperlink r:id="rId7" w:history="1">
        <w:r>
          <w:rPr>
            <w:rStyle w:val="a6"/>
            <w:rFonts w:hint="eastAsia"/>
            <w:sz w:val="24"/>
            <w:szCs w:val="24"/>
          </w:rPr>
          <w:t>2968896620</w:t>
        </w:r>
        <w:r>
          <w:rPr>
            <w:rStyle w:val="a6"/>
            <w:sz w:val="24"/>
            <w:szCs w:val="24"/>
          </w:rPr>
          <w:t>@</w:t>
        </w:r>
        <w:r>
          <w:rPr>
            <w:rStyle w:val="a6"/>
            <w:rFonts w:hint="eastAsia"/>
            <w:sz w:val="24"/>
            <w:szCs w:val="24"/>
          </w:rPr>
          <w:t>qq.com</w:t>
        </w:r>
      </w:hyperlink>
    </w:p>
    <w:p w:rsidR="00DB2BE2" w:rsidRDefault="00DB2BE2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群号：</w:t>
      </w:r>
      <w:r w:rsidR="00333F18" w:rsidRPr="00333F18">
        <w:rPr>
          <w:sz w:val="24"/>
          <w:szCs w:val="24"/>
        </w:rPr>
        <w:t>860742614</w:t>
      </w:r>
      <w:r>
        <w:rPr>
          <w:rFonts w:hint="eastAsia"/>
          <w:sz w:val="24"/>
          <w:szCs w:val="24"/>
        </w:rPr>
        <w:t>（第</w:t>
      </w:r>
      <w:r w:rsidR="008A3821"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一届</w:t>
      </w:r>
      <w:r w:rsidR="008A3821">
        <w:rPr>
          <w:sz w:val="24"/>
          <w:szCs w:val="24"/>
        </w:rPr>
        <w:t>CAD</w:t>
      </w:r>
      <w:r w:rsidR="008A3821">
        <w:rPr>
          <w:rFonts w:hint="eastAsia"/>
          <w:sz w:val="24"/>
          <w:szCs w:val="24"/>
        </w:rPr>
        <w:t>绘图技能</w:t>
      </w:r>
      <w:r>
        <w:rPr>
          <w:rFonts w:hint="eastAsia"/>
          <w:sz w:val="24"/>
          <w:szCs w:val="24"/>
        </w:rPr>
        <w:t>大赛官方群）</w:t>
      </w:r>
    </w:p>
    <w:p w:rsidR="00DB2BE2" w:rsidRDefault="00333F18" w:rsidP="00DB2B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十三</w:t>
      </w:r>
      <w:r w:rsidR="00DB2BE2">
        <w:rPr>
          <w:sz w:val="24"/>
          <w:szCs w:val="24"/>
        </w:rPr>
        <w:t>、其他</w:t>
      </w:r>
    </w:p>
    <w:p w:rsidR="00DB2BE2" w:rsidRDefault="00DB2BE2" w:rsidP="00DB2BE2">
      <w:pPr>
        <w:jc w:val="left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第十一届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rFonts w:hint="eastAsia"/>
          <w:sz w:val="24"/>
          <w:szCs w:val="24"/>
        </w:rPr>
        <w:t>绘图技能大赛</w:t>
      </w:r>
      <w:r>
        <w:rPr>
          <w:sz w:val="24"/>
          <w:szCs w:val="24"/>
        </w:rPr>
        <w:t>赛规的最终解释权属于</w:t>
      </w:r>
      <w:r>
        <w:rPr>
          <w:rFonts w:hint="eastAsia"/>
          <w:sz w:val="24"/>
          <w:szCs w:val="24"/>
        </w:rPr>
        <w:t>建筑爱好者协会</w:t>
      </w:r>
      <w:r>
        <w:rPr>
          <w:sz w:val="24"/>
          <w:szCs w:val="24"/>
        </w:rPr>
        <w:t>。</w:t>
      </w:r>
    </w:p>
    <w:p w:rsidR="00DB2BE2" w:rsidRDefault="00DB2BE2" w:rsidP="00DB2BE2">
      <w:pPr>
        <w:jc w:val="left"/>
      </w:pPr>
      <w:r>
        <w:rPr>
          <w:sz w:val="24"/>
          <w:szCs w:val="24"/>
        </w:rPr>
        <w:t>其他未尽事宜将另行通告。</w:t>
      </w:r>
    </w:p>
    <w:p w:rsidR="00DB2BE2" w:rsidRPr="00DB2BE2" w:rsidRDefault="00DB2BE2" w:rsidP="00DB2BE2">
      <w:pPr>
        <w:jc w:val="left"/>
        <w:rPr>
          <w:sz w:val="24"/>
          <w:szCs w:val="24"/>
        </w:rPr>
      </w:pPr>
    </w:p>
    <w:p w:rsidR="00DB2BE2" w:rsidRPr="00DB2BE2" w:rsidRDefault="00DB2BE2" w:rsidP="0036149D">
      <w:pPr>
        <w:jc w:val="left"/>
        <w:rPr>
          <w:sz w:val="24"/>
          <w:szCs w:val="24"/>
        </w:rPr>
      </w:pPr>
    </w:p>
    <w:sectPr w:rsidR="00DB2BE2" w:rsidRPr="00D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5F" w:rsidRDefault="00B0585F" w:rsidP="0036149D">
      <w:r>
        <w:separator/>
      </w:r>
    </w:p>
  </w:endnote>
  <w:endnote w:type="continuationSeparator" w:id="0">
    <w:p w:rsidR="00B0585F" w:rsidRDefault="00B0585F" w:rsidP="003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5F" w:rsidRDefault="00B0585F" w:rsidP="0036149D">
      <w:r>
        <w:separator/>
      </w:r>
    </w:p>
  </w:footnote>
  <w:footnote w:type="continuationSeparator" w:id="0">
    <w:p w:rsidR="00B0585F" w:rsidRDefault="00B0585F" w:rsidP="0036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C05A1"/>
    <w:multiLevelType w:val="hybridMultilevel"/>
    <w:tmpl w:val="3B2A3566"/>
    <w:lvl w:ilvl="0" w:tplc="211A24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6FC3C"/>
    <w:multiLevelType w:val="singleLevel"/>
    <w:tmpl w:val="59D6FC3C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88"/>
    <w:rsid w:val="000C20CC"/>
    <w:rsid w:val="00333F18"/>
    <w:rsid w:val="0036149D"/>
    <w:rsid w:val="003C0276"/>
    <w:rsid w:val="00435500"/>
    <w:rsid w:val="00473905"/>
    <w:rsid w:val="005B7788"/>
    <w:rsid w:val="005F0903"/>
    <w:rsid w:val="00690130"/>
    <w:rsid w:val="006F50A7"/>
    <w:rsid w:val="00745F0A"/>
    <w:rsid w:val="008A3821"/>
    <w:rsid w:val="008D6330"/>
    <w:rsid w:val="0092006D"/>
    <w:rsid w:val="00980EE8"/>
    <w:rsid w:val="009F5742"/>
    <w:rsid w:val="00B0585F"/>
    <w:rsid w:val="00BF2D7B"/>
    <w:rsid w:val="00C6116E"/>
    <w:rsid w:val="00CF024A"/>
    <w:rsid w:val="00D61B57"/>
    <w:rsid w:val="00DB2BE2"/>
    <w:rsid w:val="00F21A73"/>
    <w:rsid w:val="00F709D5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67A59-9FA4-45FC-A02E-F2528F87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49D"/>
    <w:rPr>
      <w:sz w:val="18"/>
      <w:szCs w:val="18"/>
    </w:rPr>
  </w:style>
  <w:style w:type="paragraph" w:styleId="a5">
    <w:name w:val="List Paragraph"/>
    <w:basedOn w:val="a"/>
    <w:uiPriority w:val="34"/>
    <w:qFormat/>
    <w:rsid w:val="0036149D"/>
    <w:pPr>
      <w:ind w:firstLineChars="200" w:firstLine="420"/>
    </w:pPr>
  </w:style>
  <w:style w:type="character" w:styleId="a6">
    <w:name w:val="Hyperlink"/>
    <w:basedOn w:val="a0"/>
    <w:qFormat/>
    <w:rsid w:val="00DB2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6889662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971</Characters>
  <Application>Microsoft Office Word</Application>
  <DocSecurity>0</DocSecurity>
  <Lines>8</Lines>
  <Paragraphs>2</Paragraphs>
  <ScaleCrop>false</ScaleCrop>
  <Company>HP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英豪</dc:creator>
  <cp:keywords/>
  <dc:description/>
  <cp:lastModifiedBy>康 英豪</cp:lastModifiedBy>
  <cp:revision>18</cp:revision>
  <dcterms:created xsi:type="dcterms:W3CDTF">2019-03-24T03:02:00Z</dcterms:created>
  <dcterms:modified xsi:type="dcterms:W3CDTF">2019-03-24T04:33:00Z</dcterms:modified>
</cp:coreProperties>
</file>