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4F" w:rsidRDefault="00BA3E4F" w:rsidP="00BA3E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BA3E4F" w:rsidRDefault="00BA3E4F" w:rsidP="00BA3E4F">
      <w:pPr>
        <w:jc w:val="center"/>
        <w:rPr>
          <w:rFonts w:hint="eastAsia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土木工程</w:t>
      </w:r>
      <w:r>
        <w:rPr>
          <w:rFonts w:ascii="宋体" w:hAnsi="宋体"/>
          <w:b/>
          <w:bCs/>
          <w:color w:val="000000"/>
          <w:sz w:val="32"/>
          <w:szCs w:val="32"/>
        </w:rPr>
        <w:t>学院先进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集体</w:t>
      </w:r>
      <w:r>
        <w:rPr>
          <w:rFonts w:ascii="宋体" w:hAnsi="宋体"/>
          <w:b/>
          <w:bCs/>
          <w:color w:val="000000"/>
          <w:sz w:val="32"/>
          <w:szCs w:val="32"/>
        </w:rPr>
        <w:t>学年评优鉴定表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285"/>
        <w:gridCol w:w="435"/>
        <w:gridCol w:w="1693"/>
        <w:gridCol w:w="719"/>
        <w:gridCol w:w="747"/>
        <w:gridCol w:w="516"/>
        <w:gridCol w:w="950"/>
        <w:gridCol w:w="670"/>
        <w:gridCol w:w="796"/>
        <w:gridCol w:w="149"/>
        <w:gridCol w:w="1320"/>
      </w:tblGrid>
      <w:tr w:rsidR="00BA3E4F" w:rsidTr="006A6A23">
        <w:trPr>
          <w:trHeight w:hRule="exact" w:val="590"/>
        </w:trPr>
        <w:tc>
          <w:tcPr>
            <w:tcW w:w="8799" w:type="dxa"/>
            <w:gridSpan w:val="12"/>
            <w:vAlign w:val="center"/>
          </w:tcPr>
          <w:p w:rsidR="00BA3E4F" w:rsidRDefault="00BA3E4F" w:rsidP="006A6A23">
            <w:pPr>
              <w:tabs>
                <w:tab w:val="left" w:pos="2661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班级全称：土木工程学院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申报项目：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     </w:t>
            </w:r>
          </w:p>
        </w:tc>
      </w:tr>
      <w:tr w:rsidR="00BA3E4F" w:rsidTr="006A6A23">
        <w:trPr>
          <w:trHeight w:hRule="exact" w:val="533"/>
        </w:trPr>
        <w:tc>
          <w:tcPr>
            <w:tcW w:w="804" w:type="dxa"/>
            <w:gridSpan w:val="2"/>
            <w:vMerge w:val="restart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班级情况统计</w:t>
            </w:r>
          </w:p>
        </w:tc>
        <w:tc>
          <w:tcPr>
            <w:tcW w:w="2128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班级总人数</w:t>
            </w: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团员</w:t>
            </w: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入党积极分子</w:t>
            </w: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预备党员</w:t>
            </w:r>
          </w:p>
        </w:tc>
        <w:tc>
          <w:tcPr>
            <w:tcW w:w="1469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党员</w:t>
            </w:r>
          </w:p>
        </w:tc>
      </w:tr>
      <w:tr w:rsidR="00BA3E4F" w:rsidTr="006A6A23">
        <w:trPr>
          <w:trHeight w:hRule="exact" w:val="533"/>
        </w:trPr>
        <w:tc>
          <w:tcPr>
            <w:tcW w:w="804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2128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469" w:type="dxa"/>
            <w:gridSpan w:val="2"/>
            <w:vAlign w:val="center"/>
          </w:tcPr>
          <w:p w:rsidR="00BA3E4F" w:rsidRDefault="00BA3E4F" w:rsidP="006A6A23">
            <w:pPr>
              <w:jc w:val="center"/>
            </w:pP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考评</w:t>
            </w:r>
          </w:p>
          <w:p w:rsidR="00BA3E4F" w:rsidRDefault="00BA3E4F" w:rsidP="006A6A23">
            <w:pPr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考评内容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考评分数</w:t>
            </w: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autoSpaceDN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945" w:type="dxa"/>
            <w:gridSpan w:val="2"/>
            <w:vAlign w:val="center"/>
          </w:tcPr>
          <w:p w:rsidR="00BA3E4F" w:rsidRDefault="00BA3E4F" w:rsidP="006A6A23">
            <w:pPr>
              <w:autoSpaceDN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总分数</w:t>
            </w: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autoSpaceDN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考评细则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 w:val="restart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得分项</w:t>
            </w:r>
          </w:p>
        </w:tc>
        <w:tc>
          <w:tcPr>
            <w:tcW w:w="7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活动方面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团组织生活年度考评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组织部统计各班年度平均分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</w:t>
            </w:r>
          </w:p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方面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8"/>
                <w:shd w:val="clear" w:color="auto" w:fill="FFFFFF"/>
              </w:rPr>
              <w:t>挂科率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挂科总科数除以班级总人数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1247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8"/>
                <w:shd w:val="clear" w:color="auto" w:fill="FFFFFF"/>
              </w:rPr>
              <w:t>各等奖学金人数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卫生方面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寝室卫生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以生活部考评得分为准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综合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班级综合素质得分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总得分除以班级人数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 w:val="restart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扣分项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综合</w:t>
            </w: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无故不参加活动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相关部门提供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无故不参加大会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相关部门提供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519" w:type="dxa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  <w:sz w:val="24"/>
              </w:rPr>
              <w:t>其他扣分</w:t>
            </w:r>
          </w:p>
        </w:tc>
        <w:tc>
          <w:tcPr>
            <w:tcW w:w="1263" w:type="dxa"/>
            <w:gridSpan w:val="2"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BA3E4F" w:rsidRDefault="00BA3E4F" w:rsidP="006A6A23">
            <w:pPr>
              <w:jc w:val="center"/>
            </w:pPr>
            <w:r>
              <w:rPr>
                <w:rFonts w:hint="eastAsia"/>
              </w:rPr>
              <w:t>相关部门提供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BA3E4F" w:rsidRDefault="00BA3E4F" w:rsidP="006A6A23">
            <w:pPr>
              <w:jc w:val="center"/>
            </w:pPr>
          </w:p>
        </w:tc>
        <w:tc>
          <w:tcPr>
            <w:tcW w:w="1320" w:type="dxa"/>
            <w:vAlign w:val="center"/>
          </w:tcPr>
          <w:p w:rsidR="00BA3E4F" w:rsidRDefault="00BA3E4F" w:rsidP="006A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相关细则</w:t>
            </w:r>
          </w:p>
        </w:tc>
      </w:tr>
      <w:tr w:rsidR="00BA3E4F" w:rsidTr="006A6A23">
        <w:trPr>
          <w:trHeight w:hRule="exact" w:val="680"/>
        </w:trPr>
        <w:tc>
          <w:tcPr>
            <w:tcW w:w="8799" w:type="dxa"/>
            <w:gridSpan w:val="12"/>
            <w:vAlign w:val="center"/>
          </w:tcPr>
          <w:p w:rsidR="00BA3E4F" w:rsidRDefault="00BA3E4F" w:rsidP="006A6A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总分：</w:t>
            </w:r>
          </w:p>
        </w:tc>
      </w:tr>
    </w:tbl>
    <w:p w:rsidR="00BA3E4F" w:rsidRDefault="00BA3E4F" w:rsidP="00BA3E4F">
      <w:pPr>
        <w:rPr>
          <w:rFonts w:hint="eastAsia"/>
        </w:rPr>
      </w:pPr>
    </w:p>
    <w:p w:rsidR="00BA3E4F" w:rsidRDefault="00BA3E4F" w:rsidP="00BA3E4F">
      <w:pPr>
        <w:rPr>
          <w:rFonts w:hint="eastAsia"/>
        </w:rPr>
      </w:pPr>
      <w:r>
        <w:rPr>
          <w:rFonts w:hint="eastAsia"/>
        </w:rPr>
        <w:t>辅导员</w:t>
      </w:r>
      <w:r>
        <w:rPr>
          <w:rFonts w:hint="eastAsia"/>
        </w:rPr>
        <w:t>/</w:t>
      </w:r>
      <w:r>
        <w:rPr>
          <w:rFonts w:hint="eastAsia"/>
        </w:rPr>
        <w:t>班主任意见：</w:t>
      </w:r>
      <w:r>
        <w:rPr>
          <w:rFonts w:hint="eastAsia"/>
        </w:rPr>
        <w:t xml:space="preserve">            </w:t>
      </w:r>
      <w:r>
        <w:rPr>
          <w:rFonts w:hint="eastAsia"/>
        </w:rPr>
        <w:t>申报班级负责人签字：</w:t>
      </w:r>
      <w:r>
        <w:rPr>
          <w:rFonts w:hint="eastAsia"/>
        </w:rPr>
        <w:t xml:space="preserve">            </w:t>
      </w:r>
      <w:r>
        <w:rPr>
          <w:rFonts w:hint="eastAsia"/>
        </w:rPr>
        <w:t>团总支组织部意见：</w:t>
      </w:r>
      <w:r>
        <w:rPr>
          <w:rFonts w:hint="eastAsia"/>
        </w:rPr>
        <w:t xml:space="preserve">  </w:t>
      </w: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</w:p>
    <w:p w:rsidR="00BA3E4F" w:rsidRDefault="00BA3E4F" w:rsidP="00BA3E4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申报单位：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  </w:t>
      </w:r>
    </w:p>
    <w:p w:rsidR="00394DE0" w:rsidRPr="00BA3E4F" w:rsidRDefault="00394DE0"/>
    <w:sectPr w:rsidR="00394DE0" w:rsidRPr="00BA3E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DE0" w:rsidRDefault="00394DE0" w:rsidP="00BA3E4F">
      <w:r>
        <w:separator/>
      </w:r>
    </w:p>
  </w:endnote>
  <w:endnote w:type="continuationSeparator" w:id="1">
    <w:p w:rsidR="00394DE0" w:rsidRDefault="00394DE0" w:rsidP="00BA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DE0" w:rsidRDefault="00394DE0" w:rsidP="00BA3E4F">
      <w:r>
        <w:separator/>
      </w:r>
    </w:p>
  </w:footnote>
  <w:footnote w:type="continuationSeparator" w:id="1">
    <w:p w:rsidR="00394DE0" w:rsidRDefault="00394DE0" w:rsidP="00BA3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E4F"/>
    <w:rsid w:val="00394DE0"/>
    <w:rsid w:val="00BA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E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2017-09-22T09:03:00Z</dcterms:created>
  <dcterms:modified xsi:type="dcterms:W3CDTF">2017-09-22T09:03:00Z</dcterms:modified>
</cp:coreProperties>
</file>