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ADD3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“轻风化雨652”智慧育人平台操作指南</w:t>
      </w:r>
    </w:p>
    <w:p w14:paraId="42448C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（辅导员手机端）</w:t>
      </w:r>
    </w:p>
    <w:p w14:paraId="415924B8">
      <w:pPr>
        <w:widowControl/>
        <w:ind w:firstLine="620" w:firstLineChars="200"/>
        <w:jc w:val="left"/>
        <w:outlineLvl w:val="0"/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/>
        </w:rPr>
        <w:t>一、假期去向登记操作</w:t>
      </w:r>
    </w:p>
    <w:p w14:paraId="3A5AAA3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  <w:t>登录“轻风化雨 652”平台后，在应用中，找到“假期去向”服务，点击进入。辅导员可以查看管理班级下学生的假期去向信息。</w:t>
      </w:r>
    </w:p>
    <w:p w14:paraId="5811610F">
      <w:pPr>
        <w:widowControl/>
        <w:ind w:firstLine="643" w:firstLineChars="200"/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/>
        </w:rPr>
        <w:t>（一）假期离校管理</w:t>
      </w:r>
    </w:p>
    <w:p w14:paraId="1F38C08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  <w:t>在“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  <w:t>假期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  <w:t>去向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  <w:t>审核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  <w:t>”-“假期离校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  <w:t>审批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  <w:t>”页面，辅导员可以查看管理班级下学生的离校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  <w:t>/留校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  <w:t>登记信息，点击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  <w:t>页面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  <w:t>，查看登记信息详情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  <w:t>也可以进行审批操作，点击管理可以进行批量操作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  <w:t>。</w:t>
      </w:r>
    </w:p>
    <w:p w14:paraId="06CEF15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  <w:t>图一：选择进入【假期去向】</w:t>
      </w:r>
    </w:p>
    <w:p w14:paraId="426442B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center"/>
        <w:textAlignment w:val="auto"/>
      </w:pPr>
      <w:r>
        <w:drawing>
          <wp:inline distT="0" distB="0" distL="114300" distR="114300">
            <wp:extent cx="1979930" cy="3599815"/>
            <wp:effectExtent l="0" t="0" r="1270" b="635"/>
            <wp:docPr id="4" name="图片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79930" cy="359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324BF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center"/>
        <w:textAlignment w:val="auto"/>
      </w:pP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  <w:t>图二：点击右下角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/>
        </w:rPr>
        <w:t>更多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  <w:t>选择【离校审批】或者【返校审批】</w:t>
      </w:r>
      <w:r>
        <w:drawing>
          <wp:inline distT="0" distB="0" distL="114300" distR="114300">
            <wp:extent cx="4043680" cy="3599815"/>
            <wp:effectExtent l="0" t="0" r="13970" b="635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43680" cy="359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5D0C1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  <w:t>图三：点击右上角【管理】可以勾选进行批量操作</w:t>
      </w:r>
    </w:p>
    <w:p w14:paraId="440FF9E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center"/>
        <w:textAlignment w:val="auto"/>
      </w:pPr>
      <w:r>
        <w:drawing>
          <wp:inline distT="0" distB="0" distL="114300" distR="114300">
            <wp:extent cx="2037080" cy="3599815"/>
            <wp:effectExtent l="0" t="0" r="1270" b="635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37080" cy="359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89DDB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</w:pPr>
    </w:p>
    <w:p w14:paraId="718CBE0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eastAsia="宋体"/>
          <w:lang w:eastAsia="zh-CN"/>
        </w:rPr>
      </w:pPr>
      <w:r>
        <w:rPr>
          <w:rFonts w:hint="eastAsia"/>
          <w:lang w:val="en-US" w:eastAsia="zh-CN"/>
        </w:rPr>
        <w:t xml:space="preserve"> </w:t>
      </w:r>
    </w:p>
    <w:p w14:paraId="3D9259F2">
      <w:pPr>
        <w:widowControl/>
        <w:ind w:firstLine="643" w:firstLineChars="200"/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/>
        </w:rPr>
        <w:t>（二）假期留校管理</w:t>
      </w:r>
    </w:p>
    <w:p w14:paraId="0102BD8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  <w:t>在“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  <w:t>假期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  <w:t>去向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  <w:t>审核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  <w:t>”-“假期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  <w:t>留校审批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  <w:t>”页面，辅导员可以查看管理班级下学生的离校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  <w:t>/留校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  <w:t>登记信息，点击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  <w:t>页面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  <w:t>，查看登记信息详情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  <w:t>也可以进行审批操作，点击管理可以进行批量操作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  <w:t>。</w:t>
      </w:r>
    </w:p>
    <w:p w14:paraId="2BFF0F3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center"/>
        <w:textAlignment w:val="auto"/>
      </w:pPr>
      <w:r>
        <w:drawing>
          <wp:inline distT="0" distB="0" distL="114300" distR="114300">
            <wp:extent cx="1700530" cy="3002280"/>
            <wp:effectExtent l="0" t="0" r="13970" b="762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00530" cy="3002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 </w:t>
      </w:r>
      <w:r>
        <w:drawing>
          <wp:inline distT="0" distB="0" distL="114300" distR="114300">
            <wp:extent cx="1711960" cy="3004185"/>
            <wp:effectExtent l="0" t="0" r="2540" b="571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11960" cy="300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6256B4">
      <w:pPr>
        <w:widowControl/>
        <w:ind w:firstLine="643" w:firstLineChars="200"/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/>
        </w:rPr>
        <w:t>（三）假期返校管理</w:t>
      </w:r>
    </w:p>
    <w:p w14:paraId="3999BF8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  <w:t>在“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  <w:t>假期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  <w:t>去向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  <w:t>审核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  <w:t>”-“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  <w:t>返校登记办理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  <w:t>”页面，辅导员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  <w:t>可以确认学生返校实际情况，也可以登记所带学生的返校情况。登记后壳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  <w:t>查看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  <w:t>学生提交的返校登记情况，分为正常返校以及延期返校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  <w:t>。</w:t>
      </w:r>
    </w:p>
    <w:p w14:paraId="3B33E37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</w:pPr>
      <w:r>
        <w:drawing>
          <wp:inline distT="0" distB="0" distL="114300" distR="114300">
            <wp:extent cx="2172970" cy="3845560"/>
            <wp:effectExtent l="0" t="0" r="17780" b="254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72970" cy="384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181860" cy="3843020"/>
            <wp:effectExtent l="0" t="0" r="8890" b="508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81860" cy="384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B1B67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jc w:val="left"/>
        <w:textAlignment w:val="auto"/>
        <w:rPr>
          <w:rFonts w:hint="default" w:eastAsia="宋体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筛选条件：                          批量确认学生到校：</w:t>
      </w:r>
    </w:p>
    <w:p w14:paraId="34A99E8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/>
          <w:lang w:val="en-US" w:eastAsia="zh-CN"/>
        </w:rPr>
      </w:pPr>
      <w:r>
        <w:drawing>
          <wp:inline distT="0" distB="0" distL="114300" distR="114300">
            <wp:extent cx="2181225" cy="3879850"/>
            <wp:effectExtent l="0" t="0" r="9525" b="6350"/>
            <wp:docPr id="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387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226310" cy="3874770"/>
            <wp:effectExtent l="0" t="0" r="2540" b="11430"/>
            <wp:docPr id="9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226310" cy="3874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A268BA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center"/>
        <w:textAlignment w:val="auto"/>
      </w:pPr>
    </w:p>
    <w:p w14:paraId="3F4F2C8A">
      <w:pPr>
        <w:widowControl/>
        <w:ind w:firstLine="643" w:firstLineChars="200"/>
        <w:rPr>
          <w:rFonts w:hint="default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/>
        </w:rPr>
        <w:t>（四）假期学生名单管理</w:t>
      </w:r>
    </w:p>
    <w:p w14:paraId="5EF55CF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  <w:t>在“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  <w:t>假期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  <w:t>去向”-“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  <w:t>系统设置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  <w:t>”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  <w:t>-“学生名单管理”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  <w:t>页面，辅导员可以查看管理班级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  <w:t>学生需要登记和无需登记操作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  <w:t>，点击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  <w:t>页面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  <w:t>，查看登记信息详情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  <w:t>也可以进行审批操作，点击管理可以进行批量操作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  <w:t>。</w:t>
      </w:r>
    </w:p>
    <w:p w14:paraId="069291F6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  <w:t>选择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  <w:t>“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  <w:t>系统设置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  <w:t>”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  <w:t>-“学生名单管理”</w:t>
      </w:r>
    </w:p>
    <w:p w14:paraId="4FFA84AA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  <w:t>查看对应名单，进行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/>
        </w:rPr>
        <w:t>无需登记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  <w:t>和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/>
        </w:rPr>
        <w:t>需要登记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  <w:t>操作</w:t>
      </w:r>
    </w:p>
    <w:p w14:paraId="1880A39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center"/>
        <w:textAlignment w:val="auto"/>
      </w:pPr>
      <w:r>
        <w:drawing>
          <wp:inline distT="0" distB="0" distL="114300" distR="114300">
            <wp:extent cx="2065655" cy="3599815"/>
            <wp:effectExtent l="0" t="0" r="10795" b="635"/>
            <wp:docPr id="10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4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065655" cy="359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6088380" cy="3599815"/>
            <wp:effectExtent l="0" t="0" r="7620" b="635"/>
            <wp:docPr id="11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5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088380" cy="359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BFDA8B98">
    <w:panose1 w:val="0201060103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DAF1AF"/>
    <w:multiLevelType w:val="singleLevel"/>
    <w:tmpl w:val="7FDAF1A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564616"/>
    <w:rsid w:val="012A4E2C"/>
    <w:rsid w:val="06E4288E"/>
    <w:rsid w:val="1DF32227"/>
    <w:rsid w:val="25CC175F"/>
    <w:rsid w:val="2FB90273"/>
    <w:rsid w:val="370F0F61"/>
    <w:rsid w:val="57564616"/>
    <w:rsid w:val="60EC6236"/>
    <w:rsid w:val="62FB09B2"/>
    <w:rsid w:val="7D8F0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465</Words>
  <Characters>469</Characters>
  <Lines>0</Lines>
  <Paragraphs>0</Paragraphs>
  <TotalTime>11</TotalTime>
  <ScaleCrop>false</ScaleCrop>
  <LinksUpToDate>false</LinksUpToDate>
  <CharactersWithSpaces>473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2026-01-20T10:18:00Z</dcterms:created>
  <dc:creator>WPS_1554001402</dc:creator>
  <cp:lastModifiedBy>WPS_1554001402</cp:lastModifiedBy>
  <dcterms:modified xsi:type="dcterms:W3CDTF">2026-02-26T03:00:36Z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FD5671E1BCE74BE9871A76C0F3C26060_11</vt:lpwstr>
  </property>
  <property fmtid="{D5CDD505-2E9C-101B-9397-08002B2CF9AE}" pid="4" name="KSOTemplateDocerSaveRecord">
    <vt:lpwstr>eyJoZGlkIjoiMzEwNTM5NzYwMDRjMzkwZTVkZjY2ODkwMGIxNGU0OTUiLCJ1c2VySWQiOiI1MTQyMTI3NTMifQ==</vt:lpwstr>
  </property>
</Properties>
</file>