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-312420</wp:posOffset>
            </wp:positionV>
            <wp:extent cx="2759075" cy="260985"/>
            <wp:effectExtent l="0" t="0" r="14605" b="13335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-480060</wp:posOffset>
            </wp:positionV>
            <wp:extent cx="594360" cy="592455"/>
            <wp:effectExtent l="0" t="0" r="0" b="1905"/>
            <wp:wrapNone/>
            <wp:docPr id="3" name="图片 3" descr="322d4b82b59576efda522e0d333ce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2d4b82b59576efda522e0d333ceac4"/>
                    <pic:cNvPicPr>
                      <a:picLocks noChangeAspect="1"/>
                    </pic:cNvPicPr>
                  </pic:nvPicPr>
                  <pic:blipFill>
                    <a:blip r:embed="rId5"/>
                    <a:srcRect l="3638" t="17046" r="3183" b="1720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24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土木工程学院第十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八</w:t>
      </w:r>
      <w:r>
        <w:rPr>
          <w:rFonts w:hint="eastAsia" w:ascii="黑体" w:eastAsia="黑体"/>
          <w:b/>
          <w:sz w:val="36"/>
          <w:szCs w:val="36"/>
        </w:rPr>
        <w:t>届团总支学生会主席团竞聘表</w:t>
      </w:r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对申请职务的认识</w:t>
            </w:r>
          </w:p>
          <w:p>
            <w:pPr>
              <w:numPr>
                <w:ilvl w:val="0"/>
                <w:numId w:val="1"/>
              </w:numPr>
              <w:ind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left="0" w:leftChars="0" w:firstLine="392" w:firstLineChars="0"/>
              <w:jc w:val="left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任职后的工作规划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6960" w:firstLineChars="29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  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工程学院团总支制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562D9"/>
    <w:rsid w:val="005869A7"/>
    <w:rsid w:val="00B72E6F"/>
    <w:rsid w:val="00EA32B7"/>
    <w:rsid w:val="043462AD"/>
    <w:rsid w:val="13453860"/>
    <w:rsid w:val="19030889"/>
    <w:rsid w:val="217A3848"/>
    <w:rsid w:val="226F1894"/>
    <w:rsid w:val="27A019B4"/>
    <w:rsid w:val="33F84926"/>
    <w:rsid w:val="3B706E65"/>
    <w:rsid w:val="4F4F7244"/>
    <w:rsid w:val="60F23383"/>
    <w:rsid w:val="64C73962"/>
    <w:rsid w:val="6A9470AF"/>
    <w:rsid w:val="6C733041"/>
    <w:rsid w:val="73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43</Words>
  <Characters>248</Characters>
  <Lines>2</Lines>
  <Paragraphs>1</Paragraphs>
  <TotalTime>3</TotalTime>
  <ScaleCrop>false</ScaleCrop>
  <LinksUpToDate>false</LinksUpToDate>
  <CharactersWithSpaces>290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lenovo</cp:lastModifiedBy>
  <dcterms:modified xsi:type="dcterms:W3CDTF">2020-06-29T04:52:56Z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